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BF" w:rsidRPr="00260A72" w:rsidRDefault="000B6CCA" w:rsidP="00B06BBF">
      <w:pPr>
        <w:jc w:val="center"/>
        <w:rPr>
          <w:rFonts w:asciiTheme="minorHAnsi" w:hAnsiTheme="minorHAnsi" w:cstheme="minorHAnsi"/>
          <w:b/>
          <w:sz w:val="28"/>
          <w:szCs w:val="28"/>
          <w:lang w:val="es-ES_tradnl"/>
        </w:rPr>
      </w:pPr>
      <w:r w:rsidRPr="00260A72">
        <w:rPr>
          <w:rFonts w:asciiTheme="minorHAnsi" w:hAnsiTheme="minorHAnsi" w:cstheme="minorHAnsi"/>
          <w:b/>
          <w:sz w:val="28"/>
          <w:szCs w:val="28"/>
          <w:lang w:val="es-ES_tradnl"/>
        </w:rPr>
        <w:t xml:space="preserve">INQUIETUDES </w:t>
      </w:r>
      <w:r w:rsidR="00922B29" w:rsidRPr="00260A72">
        <w:rPr>
          <w:rFonts w:asciiTheme="minorHAnsi" w:hAnsiTheme="minorHAnsi" w:cstheme="minorHAnsi"/>
          <w:b/>
          <w:sz w:val="28"/>
          <w:szCs w:val="28"/>
          <w:lang w:val="es-ES_tradnl"/>
        </w:rPr>
        <w:t xml:space="preserve">HUMANAS </w:t>
      </w:r>
      <w:r w:rsidR="004E0AEB" w:rsidRPr="00260A72">
        <w:rPr>
          <w:rFonts w:asciiTheme="minorHAnsi" w:hAnsiTheme="minorHAnsi" w:cstheme="minorHAnsi"/>
          <w:b/>
          <w:sz w:val="28"/>
          <w:szCs w:val="28"/>
          <w:lang w:val="es-ES_tradnl"/>
        </w:rPr>
        <w:t>PARA REENCANTAR LA MISIÓN</w:t>
      </w:r>
    </w:p>
    <w:p w:rsidR="00260A72" w:rsidRPr="00260A72" w:rsidRDefault="00260A72" w:rsidP="00260A72">
      <w:pPr>
        <w:jc w:val="right"/>
        <w:rPr>
          <w:rFonts w:asciiTheme="minorHAnsi" w:hAnsiTheme="minorHAnsi" w:cstheme="minorHAnsi"/>
          <w:lang w:val="es-ES_tradnl"/>
        </w:rPr>
      </w:pPr>
    </w:p>
    <w:p w:rsidR="00260A72" w:rsidRPr="00260A72" w:rsidRDefault="00260A72" w:rsidP="00260A72">
      <w:pPr>
        <w:jc w:val="right"/>
        <w:rPr>
          <w:rFonts w:asciiTheme="minorHAnsi" w:hAnsiTheme="minorHAnsi" w:cstheme="minorHAnsi"/>
          <w:lang w:val="es-ES_tradnl"/>
        </w:rPr>
      </w:pPr>
      <w:r w:rsidRPr="00260A72">
        <w:rPr>
          <w:rFonts w:asciiTheme="minorHAnsi" w:hAnsiTheme="minorHAnsi" w:cstheme="minorHAnsi"/>
          <w:lang w:val="es-ES_tradnl"/>
        </w:rPr>
        <w:t>Lucas Cerviño</w:t>
      </w:r>
      <w:r>
        <w:rPr>
          <w:rStyle w:val="Refdenotaalpie"/>
          <w:rFonts w:asciiTheme="minorHAnsi" w:hAnsiTheme="minorHAnsi" w:cstheme="minorHAnsi"/>
          <w:lang w:val="es-ES_tradnl"/>
        </w:rPr>
        <w:footnoteReference w:id="1"/>
      </w:r>
    </w:p>
    <w:p w:rsidR="00260A72" w:rsidRPr="00260A72" w:rsidRDefault="00260A72" w:rsidP="00260A72">
      <w:pPr>
        <w:jc w:val="right"/>
        <w:rPr>
          <w:rFonts w:asciiTheme="minorHAnsi" w:hAnsiTheme="minorHAnsi" w:cstheme="minorHAnsi"/>
          <w:b/>
          <w:sz w:val="28"/>
          <w:szCs w:val="28"/>
          <w:lang w:val="es-ES_tradnl"/>
        </w:rPr>
      </w:pPr>
    </w:p>
    <w:p w:rsidR="00B06BBF" w:rsidRPr="00260A72" w:rsidRDefault="00B06BBF" w:rsidP="00B06BBF">
      <w:pPr>
        <w:jc w:val="both"/>
        <w:rPr>
          <w:rFonts w:asciiTheme="minorHAnsi" w:hAnsiTheme="minorHAnsi" w:cstheme="minorHAnsi"/>
          <w:b/>
          <w:sz w:val="28"/>
          <w:szCs w:val="28"/>
          <w:lang w:val="es-ES_tradnl"/>
        </w:rPr>
      </w:pPr>
      <w:r w:rsidRPr="00260A72">
        <w:rPr>
          <w:rFonts w:asciiTheme="minorHAnsi" w:hAnsiTheme="minorHAnsi" w:cstheme="minorHAnsi"/>
          <w:b/>
          <w:sz w:val="28"/>
          <w:szCs w:val="28"/>
          <w:lang w:val="es-ES_tradnl"/>
        </w:rPr>
        <w:t>Introducción</w:t>
      </w:r>
    </w:p>
    <w:p w:rsidR="00EB14D6" w:rsidRPr="00260A72" w:rsidRDefault="00EB14D6" w:rsidP="00B06BBF">
      <w:pPr>
        <w:jc w:val="both"/>
        <w:rPr>
          <w:rFonts w:asciiTheme="minorHAnsi" w:hAnsiTheme="minorHAnsi" w:cstheme="minorHAnsi"/>
          <w:b/>
          <w:lang w:val="es-ES_tradnl"/>
        </w:rPr>
      </w:pPr>
    </w:p>
    <w:p w:rsidR="00034B68" w:rsidRPr="00260A72" w:rsidRDefault="00034B68" w:rsidP="00034B68">
      <w:pPr>
        <w:ind w:firstLine="708"/>
        <w:jc w:val="both"/>
        <w:rPr>
          <w:rFonts w:asciiTheme="minorHAnsi" w:hAnsiTheme="minorHAnsi" w:cstheme="minorHAnsi"/>
          <w:lang w:val="es-ES_tradnl"/>
        </w:rPr>
      </w:pPr>
      <w:r w:rsidRPr="00260A72">
        <w:rPr>
          <w:rFonts w:asciiTheme="minorHAnsi" w:hAnsiTheme="minorHAnsi" w:cstheme="minorHAnsi"/>
          <w:lang w:val="es-ES_tradnl"/>
        </w:rPr>
        <w:t>Hablar y reflexionar sobre la antropología misionera, es adentrarse en dos caras de un mismo Misterio: el del ser humano que se encuentra con la divinidad y el de un Dios que nos ama h</w:t>
      </w:r>
      <w:r w:rsidR="00246888" w:rsidRPr="00260A72">
        <w:rPr>
          <w:rFonts w:asciiTheme="minorHAnsi" w:hAnsiTheme="minorHAnsi" w:cstheme="minorHAnsi"/>
          <w:lang w:val="es-ES_tradnl"/>
        </w:rPr>
        <w:t xml:space="preserve">asta la muerte: muerte en cruz y abandono del Padre. Ante la inmensidad del Misterio no queda más que balbucear algunas palabras con el deseo que estos sonidos fonéticos sean más bien Palabras desde Dios y no un simple hablar sobre Dios. </w:t>
      </w:r>
    </w:p>
    <w:p w:rsidR="00034B68" w:rsidRPr="00260A72" w:rsidRDefault="00246888" w:rsidP="00246888">
      <w:pPr>
        <w:tabs>
          <w:tab w:val="left" w:pos="6110"/>
        </w:tabs>
        <w:jc w:val="both"/>
        <w:rPr>
          <w:rFonts w:asciiTheme="minorHAnsi" w:hAnsiTheme="minorHAnsi" w:cstheme="minorHAnsi"/>
          <w:lang w:val="es-ES_tradnl"/>
        </w:rPr>
      </w:pPr>
      <w:r w:rsidRPr="00260A72">
        <w:rPr>
          <w:rFonts w:asciiTheme="minorHAnsi" w:hAnsiTheme="minorHAnsi" w:cstheme="minorHAnsi"/>
          <w:lang w:val="es-ES_tradnl"/>
        </w:rPr>
        <w:tab/>
      </w:r>
      <w:r w:rsidR="00922B29" w:rsidRPr="00260A72">
        <w:rPr>
          <w:rFonts w:asciiTheme="minorHAnsi" w:hAnsiTheme="minorHAnsi" w:cstheme="minorHAnsi"/>
          <w:lang w:val="es-ES_tradnl"/>
        </w:rPr>
        <w:tab/>
      </w:r>
    </w:p>
    <w:p w:rsidR="007F758C" w:rsidRPr="00260A72" w:rsidRDefault="00246888" w:rsidP="00922B29">
      <w:pPr>
        <w:ind w:firstLine="708"/>
        <w:jc w:val="both"/>
        <w:rPr>
          <w:rFonts w:asciiTheme="minorHAnsi" w:hAnsiTheme="minorHAnsi" w:cstheme="minorHAnsi"/>
          <w:lang w:val="es-ES_tradnl"/>
        </w:rPr>
      </w:pPr>
      <w:r w:rsidRPr="00260A72">
        <w:rPr>
          <w:rFonts w:asciiTheme="minorHAnsi" w:hAnsiTheme="minorHAnsi" w:cstheme="minorHAnsi"/>
          <w:lang w:val="es-ES_tradnl"/>
        </w:rPr>
        <w:t>L</w:t>
      </w:r>
      <w:r w:rsidR="00034B68" w:rsidRPr="00260A72">
        <w:rPr>
          <w:rFonts w:asciiTheme="minorHAnsi" w:hAnsiTheme="minorHAnsi" w:cstheme="minorHAnsi"/>
          <w:lang w:val="es-ES_tradnl"/>
        </w:rPr>
        <w:t xml:space="preserve">as direcciones </w:t>
      </w:r>
      <w:r w:rsidRPr="00260A72">
        <w:rPr>
          <w:rFonts w:asciiTheme="minorHAnsi" w:hAnsiTheme="minorHAnsi" w:cstheme="minorHAnsi"/>
          <w:lang w:val="es-ES_tradnl"/>
        </w:rPr>
        <w:t xml:space="preserve">para adentrarse en la interrelación ser humano-Dios y Dios-ser humano </w:t>
      </w:r>
      <w:r w:rsidR="00034B68" w:rsidRPr="00260A72">
        <w:rPr>
          <w:rFonts w:asciiTheme="minorHAnsi" w:hAnsiTheme="minorHAnsi" w:cstheme="minorHAnsi"/>
          <w:lang w:val="es-ES_tradnl"/>
        </w:rPr>
        <w:t xml:space="preserve">podrían ser múltiples </w:t>
      </w:r>
      <w:r w:rsidR="00922B29" w:rsidRPr="00260A72">
        <w:rPr>
          <w:rFonts w:asciiTheme="minorHAnsi" w:hAnsiTheme="minorHAnsi" w:cstheme="minorHAnsi"/>
          <w:lang w:val="es-ES_tradnl"/>
        </w:rPr>
        <w:t>como diversos sus caminos.</w:t>
      </w:r>
      <w:r w:rsidR="00034B68" w:rsidRPr="00260A72">
        <w:rPr>
          <w:rFonts w:asciiTheme="minorHAnsi" w:hAnsiTheme="minorHAnsi" w:cstheme="minorHAnsi"/>
          <w:lang w:val="es-ES_tradnl"/>
        </w:rPr>
        <w:t xml:space="preserve"> </w:t>
      </w:r>
      <w:r w:rsidRPr="00260A72">
        <w:rPr>
          <w:rFonts w:asciiTheme="minorHAnsi" w:hAnsiTheme="minorHAnsi" w:cstheme="minorHAnsi"/>
          <w:lang w:val="es-ES_tradnl"/>
        </w:rPr>
        <w:t>Esta vez quisiera partir desde nosotros mismo</w:t>
      </w:r>
      <w:r w:rsidR="009A26C9" w:rsidRPr="00260A72">
        <w:rPr>
          <w:rFonts w:asciiTheme="minorHAnsi" w:hAnsiTheme="minorHAnsi" w:cstheme="minorHAnsi"/>
          <w:lang w:val="es-ES_tradnl"/>
        </w:rPr>
        <w:t xml:space="preserve">, </w:t>
      </w:r>
      <w:r w:rsidR="007F758C" w:rsidRPr="00260A72">
        <w:rPr>
          <w:rFonts w:asciiTheme="minorHAnsi" w:hAnsiTheme="minorHAnsi" w:cstheme="minorHAnsi"/>
          <w:lang w:val="es-ES_tradnl"/>
        </w:rPr>
        <w:t xml:space="preserve">desde aquello que habita en lo más íntimo de nuestros corazones para </w:t>
      </w:r>
      <w:r w:rsidRPr="00260A72">
        <w:rPr>
          <w:rFonts w:asciiTheme="minorHAnsi" w:hAnsiTheme="minorHAnsi" w:cstheme="minorHAnsi"/>
          <w:lang w:val="es-ES_tradnl"/>
        </w:rPr>
        <w:t>aventurar</w:t>
      </w:r>
      <w:r w:rsidR="007F758C" w:rsidRPr="00260A72">
        <w:rPr>
          <w:rFonts w:asciiTheme="minorHAnsi" w:hAnsiTheme="minorHAnsi" w:cstheme="minorHAnsi"/>
          <w:lang w:val="es-ES_tradnl"/>
        </w:rPr>
        <w:t>nos</w:t>
      </w:r>
      <w:r w:rsidRPr="00260A72">
        <w:rPr>
          <w:rFonts w:asciiTheme="minorHAnsi" w:hAnsiTheme="minorHAnsi" w:cstheme="minorHAnsi"/>
          <w:lang w:val="es-ES_tradnl"/>
        </w:rPr>
        <w:t xml:space="preserve"> hacia lo hondo y vital de</w:t>
      </w:r>
      <w:r w:rsidR="009A26C9" w:rsidRPr="00260A72">
        <w:rPr>
          <w:rFonts w:asciiTheme="minorHAnsi" w:hAnsiTheme="minorHAnsi" w:cstheme="minorHAnsi"/>
          <w:lang w:val="es-ES_tradnl"/>
        </w:rPr>
        <w:t>l ser humano y de</w:t>
      </w:r>
      <w:r w:rsidRPr="00260A72">
        <w:rPr>
          <w:rFonts w:asciiTheme="minorHAnsi" w:hAnsiTheme="minorHAnsi" w:cstheme="minorHAnsi"/>
          <w:lang w:val="es-ES_tradnl"/>
        </w:rPr>
        <w:t xml:space="preserve"> todo discípulo y discípula misionera</w:t>
      </w:r>
      <w:r w:rsidR="007F758C" w:rsidRPr="00260A72">
        <w:rPr>
          <w:rFonts w:asciiTheme="minorHAnsi" w:hAnsiTheme="minorHAnsi" w:cstheme="minorHAnsi"/>
          <w:lang w:val="es-ES_tradnl"/>
        </w:rPr>
        <w:t>: las inquietudes</w:t>
      </w:r>
      <w:r w:rsidR="00665C95" w:rsidRPr="00260A72">
        <w:rPr>
          <w:rStyle w:val="Refdenotaalpie"/>
          <w:rFonts w:asciiTheme="minorHAnsi" w:hAnsiTheme="minorHAnsi" w:cstheme="minorHAnsi"/>
          <w:lang w:val="es-ES_tradnl"/>
        </w:rPr>
        <w:footnoteReference w:id="2"/>
      </w:r>
      <w:r w:rsidR="007F758C" w:rsidRPr="00260A72">
        <w:rPr>
          <w:rFonts w:asciiTheme="minorHAnsi" w:hAnsiTheme="minorHAnsi" w:cstheme="minorHAnsi"/>
          <w:lang w:val="es-ES_tradnl"/>
        </w:rPr>
        <w:t xml:space="preserve"> humanas. Eso que está ahí y muchas veces pasamos por alto, haciendo oídos sordos porque </w:t>
      </w:r>
      <w:r w:rsidR="00C2416A" w:rsidRPr="00260A72">
        <w:rPr>
          <w:rFonts w:asciiTheme="minorHAnsi" w:hAnsiTheme="minorHAnsi" w:cstheme="minorHAnsi"/>
          <w:lang w:val="es-ES_tradnl"/>
        </w:rPr>
        <w:t xml:space="preserve">generan </w:t>
      </w:r>
      <w:r w:rsidR="00A71D14" w:rsidRPr="00260A72">
        <w:rPr>
          <w:rFonts w:asciiTheme="minorHAnsi" w:hAnsiTheme="minorHAnsi" w:cstheme="minorHAnsi"/>
          <w:lang w:val="es-ES_tradnl"/>
        </w:rPr>
        <w:t xml:space="preserve">“desasosiego, desazón”, conmociona nuestra comodidad y tranquilidad. Escuchar nuestras inquietudes humanas </w:t>
      </w:r>
      <w:r w:rsidR="007F758C" w:rsidRPr="00260A72">
        <w:rPr>
          <w:rFonts w:asciiTheme="minorHAnsi" w:hAnsiTheme="minorHAnsi" w:cstheme="minorHAnsi"/>
          <w:lang w:val="es-ES_tradnl"/>
        </w:rPr>
        <w:t>desestabiliza, mueven y remueven</w:t>
      </w:r>
      <w:r w:rsidR="00A71D14" w:rsidRPr="00260A72">
        <w:rPr>
          <w:rFonts w:asciiTheme="minorHAnsi" w:hAnsiTheme="minorHAnsi" w:cstheme="minorHAnsi"/>
          <w:lang w:val="es-ES_tradnl"/>
        </w:rPr>
        <w:t xml:space="preserve">, pero justamente por eso produce movimiento, búsqueda y envío hacia lo desconocido. </w:t>
      </w:r>
      <w:r w:rsidR="007F758C" w:rsidRPr="00260A72">
        <w:rPr>
          <w:rFonts w:asciiTheme="minorHAnsi" w:hAnsiTheme="minorHAnsi" w:cstheme="minorHAnsi"/>
          <w:lang w:val="es-ES_tradnl"/>
        </w:rPr>
        <w:t xml:space="preserve"> </w:t>
      </w:r>
    </w:p>
    <w:p w:rsidR="007F758C" w:rsidRPr="00260A72" w:rsidRDefault="007F758C" w:rsidP="00922B29">
      <w:pPr>
        <w:ind w:firstLine="708"/>
        <w:jc w:val="both"/>
        <w:rPr>
          <w:rFonts w:asciiTheme="minorHAnsi" w:hAnsiTheme="minorHAnsi" w:cstheme="minorHAnsi"/>
          <w:lang w:val="es-ES_tradnl"/>
        </w:rPr>
      </w:pPr>
    </w:p>
    <w:p w:rsidR="009A26C9" w:rsidRPr="00260A72" w:rsidRDefault="007F758C" w:rsidP="00922B29">
      <w:pPr>
        <w:ind w:firstLine="708"/>
        <w:jc w:val="both"/>
        <w:rPr>
          <w:rFonts w:asciiTheme="minorHAnsi" w:hAnsiTheme="minorHAnsi" w:cstheme="minorHAnsi"/>
          <w:lang w:val="es-ES_tradnl"/>
        </w:rPr>
      </w:pPr>
      <w:r w:rsidRPr="00260A72">
        <w:rPr>
          <w:rFonts w:asciiTheme="minorHAnsi" w:hAnsiTheme="minorHAnsi" w:cstheme="minorHAnsi"/>
          <w:lang w:val="es-ES_tradnl"/>
        </w:rPr>
        <w:t>Luego, desde estas, nuestras inquietantes inquietudes</w:t>
      </w:r>
      <w:r w:rsidR="00B06BBF" w:rsidRPr="00260A72">
        <w:rPr>
          <w:rFonts w:asciiTheme="minorHAnsi" w:hAnsiTheme="minorHAnsi" w:cstheme="minorHAnsi"/>
          <w:lang w:val="es-ES_tradnl"/>
        </w:rPr>
        <w:t xml:space="preserve"> que nos empujan en la búsqueda de nuevos y desafiantes horizontes, </w:t>
      </w:r>
      <w:r w:rsidRPr="00260A72">
        <w:rPr>
          <w:rFonts w:asciiTheme="minorHAnsi" w:hAnsiTheme="minorHAnsi" w:cstheme="minorHAnsi"/>
          <w:lang w:val="es-ES_tradnl"/>
        </w:rPr>
        <w:t xml:space="preserve">ofreceré </w:t>
      </w:r>
      <w:r w:rsidR="009A26C9" w:rsidRPr="00260A72">
        <w:rPr>
          <w:rFonts w:asciiTheme="minorHAnsi" w:hAnsiTheme="minorHAnsi" w:cstheme="minorHAnsi"/>
          <w:lang w:val="es-ES_tradnl"/>
        </w:rPr>
        <w:t xml:space="preserve">un </w:t>
      </w:r>
      <w:r w:rsidR="00573686" w:rsidRPr="00260A72">
        <w:rPr>
          <w:rFonts w:asciiTheme="minorHAnsi" w:hAnsiTheme="minorHAnsi" w:cstheme="minorHAnsi"/>
          <w:lang w:val="es-ES_tradnl"/>
        </w:rPr>
        <w:t>esboz</w:t>
      </w:r>
      <w:r w:rsidR="009A26C9" w:rsidRPr="00260A72">
        <w:rPr>
          <w:rFonts w:asciiTheme="minorHAnsi" w:hAnsiTheme="minorHAnsi" w:cstheme="minorHAnsi"/>
          <w:lang w:val="es-ES_tradnl"/>
        </w:rPr>
        <w:t>o</w:t>
      </w:r>
      <w:r w:rsidR="00573686" w:rsidRPr="00260A72">
        <w:rPr>
          <w:rFonts w:asciiTheme="minorHAnsi" w:hAnsiTheme="minorHAnsi" w:cstheme="minorHAnsi"/>
          <w:lang w:val="es-ES_tradnl"/>
        </w:rPr>
        <w:t xml:space="preserve"> </w:t>
      </w:r>
      <w:r w:rsidR="009A26C9" w:rsidRPr="00260A72">
        <w:rPr>
          <w:rFonts w:asciiTheme="minorHAnsi" w:hAnsiTheme="minorHAnsi" w:cstheme="minorHAnsi"/>
          <w:lang w:val="es-ES_tradnl"/>
        </w:rPr>
        <w:t>de</w:t>
      </w:r>
      <w:r w:rsidR="00573686" w:rsidRPr="00260A72">
        <w:rPr>
          <w:rFonts w:asciiTheme="minorHAnsi" w:hAnsiTheme="minorHAnsi" w:cstheme="minorHAnsi"/>
          <w:lang w:val="es-ES_tradnl"/>
        </w:rPr>
        <w:t xml:space="preserve"> respuesta a lo que </w:t>
      </w:r>
      <w:r w:rsidRPr="00260A72">
        <w:rPr>
          <w:rFonts w:asciiTheme="minorHAnsi" w:hAnsiTheme="minorHAnsi" w:cstheme="minorHAnsi"/>
          <w:lang w:val="es-ES_tradnl"/>
        </w:rPr>
        <w:t>ya Juan Pablo II en el inicio de</w:t>
      </w:r>
      <w:r w:rsidR="00573686" w:rsidRPr="00260A72">
        <w:rPr>
          <w:rFonts w:asciiTheme="minorHAnsi" w:hAnsiTheme="minorHAnsi" w:cstheme="minorHAnsi"/>
          <w:lang w:val="es-ES_tradnl"/>
        </w:rPr>
        <w:t xml:space="preserve">l siglo </w:t>
      </w:r>
      <w:r w:rsidRPr="00260A72">
        <w:rPr>
          <w:rFonts w:asciiTheme="minorHAnsi" w:hAnsiTheme="minorHAnsi" w:cstheme="minorHAnsi"/>
          <w:lang w:val="es-ES_tradnl"/>
        </w:rPr>
        <w:t xml:space="preserve">XXI </w:t>
      </w:r>
      <w:r w:rsidR="00573686" w:rsidRPr="00260A72">
        <w:rPr>
          <w:rFonts w:asciiTheme="minorHAnsi" w:hAnsiTheme="minorHAnsi" w:cstheme="minorHAnsi"/>
          <w:lang w:val="es-ES_tradnl"/>
        </w:rPr>
        <w:t xml:space="preserve">había </w:t>
      </w:r>
      <w:r w:rsidRPr="00260A72">
        <w:rPr>
          <w:rFonts w:asciiTheme="minorHAnsi" w:hAnsiTheme="minorHAnsi" w:cstheme="minorHAnsi"/>
          <w:lang w:val="es-ES_tradnl"/>
        </w:rPr>
        <w:t xml:space="preserve">percibido como una urgente necesidad: el de </w:t>
      </w:r>
      <w:r w:rsidR="00922B29" w:rsidRPr="00260A72">
        <w:rPr>
          <w:rFonts w:asciiTheme="minorHAnsi" w:hAnsiTheme="minorHAnsi" w:cstheme="minorHAnsi"/>
          <w:lang w:val="es-ES_tradnl"/>
        </w:rPr>
        <w:t>una</w:t>
      </w:r>
      <w:r w:rsidR="00573686" w:rsidRPr="00260A72">
        <w:rPr>
          <w:rFonts w:asciiTheme="minorHAnsi" w:hAnsiTheme="minorHAnsi" w:cstheme="minorHAnsi"/>
          <w:lang w:val="es-ES_tradnl"/>
        </w:rPr>
        <w:t xml:space="preserve"> “acción misionera confiada, emprendedora y creativa” (NMI 41)</w:t>
      </w:r>
      <w:r w:rsidR="009A26C9" w:rsidRPr="00260A72">
        <w:rPr>
          <w:rFonts w:asciiTheme="minorHAnsi" w:hAnsiTheme="minorHAnsi" w:cstheme="minorHAnsi"/>
          <w:lang w:val="es-ES_tradnl"/>
        </w:rPr>
        <w:t xml:space="preserve">. </w:t>
      </w:r>
      <w:r w:rsidRPr="00260A72">
        <w:rPr>
          <w:rFonts w:asciiTheme="minorHAnsi" w:hAnsiTheme="minorHAnsi" w:cstheme="minorHAnsi"/>
          <w:lang w:val="es-ES_tradnl"/>
        </w:rPr>
        <w:t>E</w:t>
      </w:r>
      <w:r w:rsidR="009A26C9" w:rsidRPr="00260A72">
        <w:rPr>
          <w:rFonts w:asciiTheme="minorHAnsi" w:hAnsiTheme="minorHAnsi" w:cstheme="minorHAnsi"/>
          <w:lang w:val="es-ES_tradnl"/>
        </w:rPr>
        <w:t>s que sólo de</w:t>
      </w:r>
      <w:r w:rsidRPr="00260A72">
        <w:rPr>
          <w:rFonts w:asciiTheme="minorHAnsi" w:hAnsiTheme="minorHAnsi" w:cstheme="minorHAnsi"/>
          <w:lang w:val="es-ES_tradnl"/>
        </w:rPr>
        <w:t>sde</w:t>
      </w:r>
      <w:r w:rsidR="009A26C9" w:rsidRPr="00260A72">
        <w:rPr>
          <w:rFonts w:asciiTheme="minorHAnsi" w:hAnsiTheme="minorHAnsi" w:cstheme="minorHAnsi"/>
          <w:lang w:val="es-ES_tradnl"/>
        </w:rPr>
        <w:t xml:space="preserve"> personas creativas, emprendedoras y confiadas podrá la misión misma recuperar su empuje y creatividad. </w:t>
      </w:r>
    </w:p>
    <w:p w:rsidR="009A26C9" w:rsidRPr="00260A72" w:rsidRDefault="009A26C9" w:rsidP="00922B29">
      <w:pPr>
        <w:ind w:firstLine="708"/>
        <w:jc w:val="both"/>
        <w:rPr>
          <w:rFonts w:asciiTheme="minorHAnsi" w:hAnsiTheme="minorHAnsi" w:cstheme="minorHAnsi"/>
          <w:lang w:val="es-ES_tradnl"/>
        </w:rPr>
      </w:pPr>
    </w:p>
    <w:p w:rsidR="00B06BBF" w:rsidRPr="00260A72" w:rsidRDefault="00B06BBF" w:rsidP="00922B29">
      <w:pPr>
        <w:ind w:firstLine="708"/>
        <w:jc w:val="both"/>
        <w:rPr>
          <w:rFonts w:asciiTheme="minorHAnsi" w:hAnsiTheme="minorHAnsi" w:cstheme="minorHAnsi"/>
          <w:lang w:val="es-ES_tradnl"/>
        </w:rPr>
      </w:pPr>
    </w:p>
    <w:p w:rsidR="00B06BBF" w:rsidRPr="00260A72" w:rsidRDefault="00B06BBF" w:rsidP="00B06BBF">
      <w:pPr>
        <w:jc w:val="both"/>
        <w:rPr>
          <w:rFonts w:asciiTheme="minorHAnsi" w:hAnsiTheme="minorHAnsi" w:cstheme="minorHAnsi"/>
          <w:b/>
          <w:sz w:val="28"/>
          <w:szCs w:val="28"/>
          <w:lang w:val="es-ES_tradnl"/>
        </w:rPr>
      </w:pPr>
      <w:r w:rsidRPr="00260A72">
        <w:rPr>
          <w:rFonts w:asciiTheme="minorHAnsi" w:hAnsiTheme="minorHAnsi" w:cstheme="minorHAnsi"/>
          <w:b/>
          <w:sz w:val="28"/>
          <w:szCs w:val="28"/>
          <w:lang w:val="es-ES_tradnl"/>
        </w:rPr>
        <w:t xml:space="preserve">1. Desencanto misionero necesitado de “una fuerte conmoción” </w:t>
      </w:r>
    </w:p>
    <w:p w:rsidR="00B06BBF" w:rsidRPr="00260A72" w:rsidRDefault="00B06BBF" w:rsidP="00922B29">
      <w:pPr>
        <w:ind w:firstLine="708"/>
        <w:jc w:val="both"/>
        <w:rPr>
          <w:rFonts w:asciiTheme="minorHAnsi" w:hAnsiTheme="minorHAnsi" w:cstheme="minorHAnsi"/>
          <w:lang w:val="es-ES_tradnl"/>
        </w:rPr>
      </w:pPr>
    </w:p>
    <w:p w:rsidR="00C2416A" w:rsidRPr="00260A72" w:rsidRDefault="009A26C9" w:rsidP="009A26C9">
      <w:pPr>
        <w:ind w:firstLine="708"/>
        <w:jc w:val="both"/>
        <w:rPr>
          <w:rFonts w:asciiTheme="minorHAnsi" w:hAnsiTheme="minorHAnsi" w:cstheme="minorHAnsi"/>
          <w:lang w:val="es-ES_tradnl"/>
        </w:rPr>
      </w:pPr>
      <w:r w:rsidRPr="00260A72">
        <w:rPr>
          <w:rFonts w:asciiTheme="minorHAnsi" w:hAnsiTheme="minorHAnsi" w:cstheme="minorHAnsi"/>
          <w:lang w:val="es-ES_tradnl"/>
        </w:rPr>
        <w:t xml:space="preserve">Pero, ¿por qué hemos perdido creatividad y empuje misionero?, </w:t>
      </w:r>
      <w:r w:rsidR="007F758C" w:rsidRPr="00260A72">
        <w:rPr>
          <w:rFonts w:asciiTheme="minorHAnsi" w:hAnsiTheme="minorHAnsi" w:cstheme="minorHAnsi"/>
          <w:lang w:val="es-ES_tradnl"/>
        </w:rPr>
        <w:t>¿por qué los Obispos en Aparecida nos dicen que “</w:t>
      </w:r>
      <w:smartTag w:uri="urn:schemas-microsoft-com:office:smarttags" w:element="PersonName">
        <w:smartTagPr>
          <w:attr w:name="ProductID" w:val="la Iglesia"/>
        </w:smartTagPr>
        <w:r w:rsidR="007F758C" w:rsidRPr="00260A72">
          <w:rPr>
            <w:rFonts w:asciiTheme="minorHAnsi" w:hAnsiTheme="minorHAnsi" w:cstheme="minorHAnsi"/>
            <w:lang w:val="es-ES_tradnl"/>
          </w:rPr>
          <w:t>la Iglesia</w:t>
        </w:r>
      </w:smartTag>
      <w:r w:rsidR="007F758C" w:rsidRPr="00260A72">
        <w:rPr>
          <w:rFonts w:asciiTheme="minorHAnsi" w:hAnsiTheme="minorHAnsi" w:cstheme="minorHAnsi"/>
          <w:lang w:val="es-ES_tradnl"/>
        </w:rPr>
        <w:t xml:space="preserve"> necesita una fuerte conmoción que le impida instalarse en la comodidad, el estancamiento y en la tibieza, al margen del sufrimiento de los pobres del continente” (DA 362)? </w:t>
      </w:r>
      <w:r w:rsidRPr="00260A72">
        <w:rPr>
          <w:rFonts w:asciiTheme="minorHAnsi" w:hAnsiTheme="minorHAnsi" w:cstheme="minorHAnsi"/>
          <w:lang w:val="es-ES_tradnl"/>
        </w:rPr>
        <w:t>¿</w:t>
      </w:r>
      <w:r w:rsidR="007F758C" w:rsidRPr="00260A72">
        <w:rPr>
          <w:rFonts w:asciiTheme="minorHAnsi" w:hAnsiTheme="minorHAnsi" w:cstheme="minorHAnsi"/>
          <w:lang w:val="es-ES_tradnl"/>
        </w:rPr>
        <w:t>A</w:t>
      </w:r>
      <w:r w:rsidRPr="00260A72">
        <w:rPr>
          <w:rFonts w:asciiTheme="minorHAnsi" w:hAnsiTheme="minorHAnsi" w:cstheme="minorHAnsi"/>
          <w:lang w:val="es-ES_tradnl"/>
        </w:rPr>
        <w:t>caso la misión está movida por demasiados intereses personales</w:t>
      </w:r>
      <w:r w:rsidR="00C2416A" w:rsidRPr="00260A72">
        <w:rPr>
          <w:rFonts w:asciiTheme="minorHAnsi" w:hAnsiTheme="minorHAnsi" w:cstheme="minorHAnsi"/>
          <w:lang w:val="es-ES_tradnl"/>
        </w:rPr>
        <w:t xml:space="preserve"> que hacen imposible un </w:t>
      </w:r>
      <w:r w:rsidRPr="00260A72">
        <w:rPr>
          <w:rFonts w:asciiTheme="minorHAnsi" w:hAnsiTheme="minorHAnsi" w:cstheme="minorHAnsi"/>
          <w:lang w:val="es-ES_tradnl"/>
        </w:rPr>
        <w:t xml:space="preserve"> envío </w:t>
      </w:r>
      <w:r w:rsidR="00FE56B0" w:rsidRPr="00260A72">
        <w:rPr>
          <w:rFonts w:asciiTheme="minorHAnsi" w:hAnsiTheme="minorHAnsi" w:cstheme="minorHAnsi"/>
          <w:lang w:val="es-ES_tradnl"/>
        </w:rPr>
        <w:t>desinteresado</w:t>
      </w:r>
      <w:r w:rsidR="00C2416A" w:rsidRPr="00260A72">
        <w:rPr>
          <w:rFonts w:asciiTheme="minorHAnsi" w:hAnsiTheme="minorHAnsi" w:cstheme="minorHAnsi"/>
          <w:lang w:val="es-ES_tradnl"/>
        </w:rPr>
        <w:t xml:space="preserve"> hacia las nuevas fronteras de la humanidad</w:t>
      </w:r>
      <w:r w:rsidR="00FE56B0" w:rsidRPr="00260A72">
        <w:rPr>
          <w:rFonts w:asciiTheme="minorHAnsi" w:hAnsiTheme="minorHAnsi" w:cstheme="minorHAnsi"/>
          <w:lang w:val="es-ES_tradnl"/>
        </w:rPr>
        <w:t xml:space="preserve">? </w:t>
      </w:r>
    </w:p>
    <w:p w:rsidR="00C2416A" w:rsidRPr="00260A72" w:rsidRDefault="00C2416A" w:rsidP="009A26C9">
      <w:pPr>
        <w:ind w:firstLine="708"/>
        <w:jc w:val="both"/>
        <w:rPr>
          <w:rFonts w:asciiTheme="minorHAnsi" w:hAnsiTheme="minorHAnsi" w:cstheme="minorHAnsi"/>
          <w:lang w:val="es-ES_tradnl"/>
        </w:rPr>
      </w:pPr>
    </w:p>
    <w:p w:rsidR="00A71D14" w:rsidRPr="00260A72" w:rsidRDefault="00C2416A" w:rsidP="009A26C9">
      <w:pPr>
        <w:ind w:firstLine="708"/>
        <w:jc w:val="both"/>
        <w:rPr>
          <w:rFonts w:asciiTheme="minorHAnsi" w:hAnsiTheme="minorHAnsi" w:cstheme="minorHAnsi"/>
          <w:lang w:val="es-ES_tradnl"/>
        </w:rPr>
      </w:pPr>
      <w:r w:rsidRPr="00260A72">
        <w:rPr>
          <w:rFonts w:asciiTheme="minorHAnsi" w:hAnsiTheme="minorHAnsi" w:cstheme="minorHAnsi"/>
          <w:lang w:val="es-ES_tradnl"/>
        </w:rPr>
        <w:t xml:space="preserve">Muchos y muchas dirán que en realidad la </w:t>
      </w:r>
      <w:r w:rsidR="00FE56B0" w:rsidRPr="00260A72">
        <w:rPr>
          <w:rFonts w:asciiTheme="minorHAnsi" w:hAnsiTheme="minorHAnsi" w:cstheme="minorHAnsi"/>
          <w:lang w:val="es-ES_tradnl"/>
        </w:rPr>
        <w:t>dificultad está en la configuración de la sociedad</w:t>
      </w:r>
      <w:r w:rsidRPr="00260A72">
        <w:rPr>
          <w:rFonts w:asciiTheme="minorHAnsi" w:hAnsiTheme="minorHAnsi" w:cstheme="minorHAnsi"/>
          <w:lang w:val="es-ES_tradnl"/>
        </w:rPr>
        <w:t xml:space="preserve"> actual, en este tiempo postmoderno y secular</w:t>
      </w:r>
      <w:r w:rsidR="00A71D14" w:rsidRPr="00260A72">
        <w:rPr>
          <w:rFonts w:asciiTheme="minorHAnsi" w:hAnsiTheme="minorHAnsi" w:cstheme="minorHAnsi"/>
          <w:lang w:val="es-ES_tradnl"/>
        </w:rPr>
        <w:t>, que rechaza todo lo religioso y donde cada uno piensa sólo en sí mismo</w:t>
      </w:r>
      <w:r w:rsidRPr="00260A72">
        <w:rPr>
          <w:rFonts w:asciiTheme="minorHAnsi" w:hAnsiTheme="minorHAnsi" w:cstheme="minorHAnsi"/>
          <w:lang w:val="es-ES_tradnl"/>
        </w:rPr>
        <w:t>. P</w:t>
      </w:r>
      <w:r w:rsidR="00FE56B0" w:rsidRPr="00260A72">
        <w:rPr>
          <w:rFonts w:asciiTheme="minorHAnsi" w:hAnsiTheme="minorHAnsi" w:cstheme="minorHAnsi"/>
          <w:lang w:val="es-ES_tradnl"/>
        </w:rPr>
        <w:t>ero</w:t>
      </w:r>
      <w:r w:rsidR="00A71D14" w:rsidRPr="00260A72">
        <w:rPr>
          <w:rFonts w:asciiTheme="minorHAnsi" w:hAnsiTheme="minorHAnsi" w:cstheme="minorHAnsi"/>
          <w:lang w:val="es-ES_tradnl"/>
        </w:rPr>
        <w:t xml:space="preserve">, por un momento, </w:t>
      </w:r>
      <w:r w:rsidRPr="00260A72">
        <w:rPr>
          <w:rFonts w:asciiTheme="minorHAnsi" w:hAnsiTheme="minorHAnsi" w:cstheme="minorHAnsi"/>
          <w:lang w:val="es-ES_tradnl"/>
        </w:rPr>
        <w:t>mir</w:t>
      </w:r>
      <w:r w:rsidR="00A71D14" w:rsidRPr="00260A72">
        <w:rPr>
          <w:rFonts w:asciiTheme="minorHAnsi" w:hAnsiTheme="minorHAnsi" w:cstheme="minorHAnsi"/>
          <w:lang w:val="es-ES_tradnl"/>
        </w:rPr>
        <w:t>emos hacia</w:t>
      </w:r>
      <w:r w:rsidRPr="00260A72">
        <w:rPr>
          <w:rFonts w:asciiTheme="minorHAnsi" w:hAnsiTheme="minorHAnsi" w:cstheme="minorHAnsi"/>
          <w:lang w:val="es-ES_tradnl"/>
        </w:rPr>
        <w:t xml:space="preserve"> nosotros mismos, </w:t>
      </w:r>
      <w:r w:rsidR="009A26C9" w:rsidRPr="00260A72">
        <w:rPr>
          <w:rFonts w:asciiTheme="minorHAnsi" w:hAnsiTheme="minorHAnsi" w:cstheme="minorHAnsi"/>
          <w:lang w:val="es-ES_tradnl"/>
        </w:rPr>
        <w:t>¿de</w:t>
      </w:r>
      <w:r w:rsidR="00246888" w:rsidRPr="00260A72">
        <w:rPr>
          <w:rFonts w:asciiTheme="minorHAnsi" w:hAnsiTheme="minorHAnsi" w:cstheme="minorHAnsi"/>
          <w:lang w:val="es-ES_tradnl"/>
        </w:rPr>
        <w:t xml:space="preserve"> d</w:t>
      </w:r>
      <w:r w:rsidR="009A26C9" w:rsidRPr="00260A72">
        <w:rPr>
          <w:rFonts w:asciiTheme="minorHAnsi" w:hAnsiTheme="minorHAnsi" w:cstheme="minorHAnsi"/>
          <w:lang w:val="es-ES_tradnl"/>
        </w:rPr>
        <w:t>ó</w:t>
      </w:r>
      <w:r w:rsidR="00246888" w:rsidRPr="00260A72">
        <w:rPr>
          <w:rFonts w:asciiTheme="minorHAnsi" w:hAnsiTheme="minorHAnsi" w:cstheme="minorHAnsi"/>
          <w:lang w:val="es-ES_tradnl"/>
        </w:rPr>
        <w:t xml:space="preserve">nde brota mi pasión por la </w:t>
      </w:r>
      <w:r w:rsidR="00A71D14" w:rsidRPr="00260A72">
        <w:rPr>
          <w:rFonts w:asciiTheme="minorHAnsi" w:hAnsiTheme="minorHAnsi" w:cstheme="minorHAnsi"/>
          <w:lang w:val="es-ES_tradnl"/>
        </w:rPr>
        <w:t xml:space="preserve">vida y por la </w:t>
      </w:r>
      <w:r w:rsidR="00246888" w:rsidRPr="00260A72">
        <w:rPr>
          <w:rFonts w:asciiTheme="minorHAnsi" w:hAnsiTheme="minorHAnsi" w:cstheme="minorHAnsi"/>
          <w:lang w:val="es-ES_tradnl"/>
        </w:rPr>
        <w:t>misión?</w:t>
      </w:r>
      <w:r w:rsidR="00FE56B0" w:rsidRPr="00260A72">
        <w:rPr>
          <w:rFonts w:asciiTheme="minorHAnsi" w:hAnsiTheme="minorHAnsi" w:cstheme="minorHAnsi"/>
          <w:lang w:val="es-ES_tradnl"/>
        </w:rPr>
        <w:t xml:space="preserve">: del </w:t>
      </w:r>
      <w:r w:rsidR="00FD795F" w:rsidRPr="00260A72">
        <w:rPr>
          <w:rFonts w:asciiTheme="minorHAnsi" w:hAnsiTheme="minorHAnsi" w:cstheme="minorHAnsi"/>
          <w:lang w:val="es-ES_tradnl"/>
        </w:rPr>
        <w:t>amor de Dios</w:t>
      </w:r>
      <w:r w:rsidRPr="00260A72">
        <w:rPr>
          <w:rFonts w:asciiTheme="minorHAnsi" w:hAnsiTheme="minorHAnsi" w:cstheme="minorHAnsi"/>
          <w:lang w:val="es-ES_tradnl"/>
        </w:rPr>
        <w:t xml:space="preserve"> que transforma mi vida</w:t>
      </w:r>
      <w:r w:rsidR="00FD795F" w:rsidRPr="00260A72">
        <w:rPr>
          <w:rFonts w:asciiTheme="minorHAnsi" w:hAnsiTheme="minorHAnsi" w:cstheme="minorHAnsi"/>
          <w:lang w:val="es-ES_tradnl"/>
        </w:rPr>
        <w:t>, del interés de salvación</w:t>
      </w:r>
      <w:r w:rsidRPr="00260A72">
        <w:rPr>
          <w:rFonts w:asciiTheme="minorHAnsi" w:hAnsiTheme="minorHAnsi" w:cstheme="minorHAnsi"/>
          <w:lang w:val="es-ES_tradnl"/>
        </w:rPr>
        <w:t xml:space="preserve"> ajeno</w:t>
      </w:r>
      <w:r w:rsidR="00FD795F" w:rsidRPr="00260A72">
        <w:rPr>
          <w:rFonts w:asciiTheme="minorHAnsi" w:hAnsiTheme="minorHAnsi" w:cstheme="minorHAnsi"/>
          <w:lang w:val="es-ES_tradnl"/>
        </w:rPr>
        <w:t xml:space="preserve">, </w:t>
      </w:r>
      <w:r w:rsidRPr="00260A72">
        <w:rPr>
          <w:rFonts w:asciiTheme="minorHAnsi" w:hAnsiTheme="minorHAnsi" w:cstheme="minorHAnsi"/>
          <w:lang w:val="es-ES_tradnl"/>
        </w:rPr>
        <w:lastRenderedPageBreak/>
        <w:t xml:space="preserve">de mi necesidad de relación, afecto y compañía; </w:t>
      </w:r>
      <w:r w:rsidR="00FD795F" w:rsidRPr="00260A72">
        <w:rPr>
          <w:rFonts w:asciiTheme="minorHAnsi" w:hAnsiTheme="minorHAnsi" w:cstheme="minorHAnsi"/>
          <w:lang w:val="es-ES_tradnl"/>
        </w:rPr>
        <w:t>de la búsqueda de protagonismo y poder</w:t>
      </w:r>
      <w:r w:rsidRPr="00260A72">
        <w:rPr>
          <w:rFonts w:asciiTheme="minorHAnsi" w:hAnsiTheme="minorHAnsi" w:cstheme="minorHAnsi"/>
          <w:lang w:val="es-ES_tradnl"/>
        </w:rPr>
        <w:t xml:space="preserve">; del deseo de aportar a un mundo algo más fraterno, solidario y digno. </w:t>
      </w:r>
    </w:p>
    <w:p w:rsidR="00A71D14" w:rsidRPr="00260A72" w:rsidRDefault="00A71D14" w:rsidP="009A26C9">
      <w:pPr>
        <w:ind w:firstLine="708"/>
        <w:jc w:val="both"/>
        <w:rPr>
          <w:rFonts w:asciiTheme="minorHAnsi" w:hAnsiTheme="minorHAnsi" w:cstheme="minorHAnsi"/>
          <w:lang w:val="es-ES_tradnl"/>
        </w:rPr>
      </w:pPr>
    </w:p>
    <w:p w:rsidR="00246888" w:rsidRPr="00260A72" w:rsidRDefault="00A71D14" w:rsidP="009A26C9">
      <w:pPr>
        <w:ind w:firstLine="708"/>
        <w:jc w:val="both"/>
        <w:rPr>
          <w:rFonts w:asciiTheme="minorHAnsi" w:hAnsiTheme="minorHAnsi" w:cstheme="minorHAnsi"/>
          <w:lang w:val="es-ES_tradnl"/>
        </w:rPr>
      </w:pPr>
      <w:r w:rsidRPr="00260A72">
        <w:rPr>
          <w:rFonts w:asciiTheme="minorHAnsi" w:hAnsiTheme="minorHAnsi" w:cstheme="minorHAnsi"/>
          <w:lang w:val="es-ES_tradnl"/>
        </w:rPr>
        <w:t xml:space="preserve">¿Será que es un único manantial desde el cual brota mi pasión por la vida y por la misión? o ¿será que todavía seguimos viviendo en un dualismo esquizofrénico que fragmenta y parcializa nuestras vidas? Teniendo momentos para vivir la vida y momentos para vivir la misión o “hacer misión”. ¿Acaso no es la misma pasión? A lo mejor ha llegado la hora que realmente cuestionemos </w:t>
      </w:r>
      <w:r w:rsidR="00246888" w:rsidRPr="00260A72">
        <w:rPr>
          <w:rFonts w:asciiTheme="minorHAnsi" w:hAnsiTheme="minorHAnsi" w:cstheme="minorHAnsi"/>
          <w:lang w:val="es-ES_tradnl"/>
        </w:rPr>
        <w:t>¿</w:t>
      </w:r>
      <w:r w:rsidRPr="00260A72">
        <w:rPr>
          <w:rFonts w:asciiTheme="minorHAnsi" w:hAnsiTheme="minorHAnsi" w:cstheme="minorHAnsi"/>
          <w:lang w:val="es-ES_tradnl"/>
        </w:rPr>
        <w:t>c</w:t>
      </w:r>
      <w:r w:rsidR="00246888" w:rsidRPr="00260A72">
        <w:rPr>
          <w:rFonts w:asciiTheme="minorHAnsi" w:hAnsiTheme="minorHAnsi" w:cstheme="minorHAnsi"/>
          <w:lang w:val="es-ES_tradnl"/>
        </w:rPr>
        <w:t xml:space="preserve">uáles </w:t>
      </w:r>
      <w:r w:rsidR="009A26C9" w:rsidRPr="00260A72">
        <w:rPr>
          <w:rFonts w:asciiTheme="minorHAnsi" w:hAnsiTheme="minorHAnsi" w:cstheme="minorHAnsi"/>
          <w:lang w:val="es-ES_tradnl"/>
        </w:rPr>
        <w:t>son l</w:t>
      </w:r>
      <w:r w:rsidR="00246888" w:rsidRPr="00260A72">
        <w:rPr>
          <w:rFonts w:asciiTheme="minorHAnsi" w:hAnsiTheme="minorHAnsi" w:cstheme="minorHAnsi"/>
          <w:lang w:val="es-ES_tradnl"/>
        </w:rPr>
        <w:t xml:space="preserve">os manantiales humanos que </w:t>
      </w:r>
      <w:r w:rsidR="009A26C9" w:rsidRPr="00260A72">
        <w:rPr>
          <w:rFonts w:asciiTheme="minorHAnsi" w:hAnsiTheme="minorHAnsi" w:cstheme="minorHAnsi"/>
          <w:lang w:val="es-ES_tradnl"/>
        </w:rPr>
        <w:t xml:space="preserve">harían </w:t>
      </w:r>
      <w:r w:rsidR="00246888" w:rsidRPr="00260A72">
        <w:rPr>
          <w:rFonts w:asciiTheme="minorHAnsi" w:hAnsiTheme="minorHAnsi" w:cstheme="minorHAnsi"/>
          <w:lang w:val="es-ES_tradnl"/>
        </w:rPr>
        <w:t xml:space="preserve">posible </w:t>
      </w:r>
      <w:r w:rsidR="003F02CD" w:rsidRPr="00260A72">
        <w:rPr>
          <w:rFonts w:asciiTheme="minorHAnsi" w:hAnsiTheme="minorHAnsi" w:cstheme="minorHAnsi"/>
          <w:lang w:val="es-ES_tradnl"/>
        </w:rPr>
        <w:t>el envío gozoso hacia los demás?</w:t>
      </w:r>
      <w:r w:rsidR="00C2416A" w:rsidRPr="00260A72">
        <w:rPr>
          <w:rFonts w:asciiTheme="minorHAnsi" w:hAnsiTheme="minorHAnsi" w:cstheme="minorHAnsi"/>
          <w:lang w:val="es-ES_tradnl"/>
        </w:rPr>
        <w:t xml:space="preserve"> ¿Cuáles son mis inquietudes profundas y vitales? </w:t>
      </w:r>
      <w:r w:rsidR="003F02CD" w:rsidRPr="00260A72">
        <w:rPr>
          <w:rFonts w:asciiTheme="minorHAnsi" w:hAnsiTheme="minorHAnsi" w:cstheme="minorHAnsi"/>
          <w:lang w:val="es-ES_tradnl"/>
        </w:rPr>
        <w:t xml:space="preserve"> </w:t>
      </w:r>
      <w:r w:rsidR="00246888" w:rsidRPr="00260A72">
        <w:rPr>
          <w:rFonts w:asciiTheme="minorHAnsi" w:hAnsiTheme="minorHAnsi" w:cstheme="minorHAnsi"/>
          <w:lang w:val="es-ES_tradnl"/>
        </w:rPr>
        <w:t xml:space="preserve"> </w:t>
      </w:r>
    </w:p>
    <w:p w:rsidR="00246888" w:rsidRPr="00260A72" w:rsidRDefault="00246888" w:rsidP="00922B29">
      <w:pPr>
        <w:ind w:firstLine="708"/>
        <w:jc w:val="both"/>
        <w:rPr>
          <w:rFonts w:asciiTheme="minorHAnsi" w:hAnsiTheme="minorHAnsi" w:cstheme="minorHAnsi"/>
          <w:lang w:val="es-ES_tradnl"/>
        </w:rPr>
      </w:pPr>
    </w:p>
    <w:p w:rsidR="003F02CD" w:rsidRPr="00260A72" w:rsidRDefault="003F02CD" w:rsidP="003F02CD">
      <w:pPr>
        <w:ind w:firstLine="708"/>
        <w:jc w:val="both"/>
        <w:rPr>
          <w:rFonts w:asciiTheme="minorHAnsi" w:hAnsiTheme="minorHAnsi" w:cstheme="minorHAnsi"/>
          <w:lang w:val="es-ES_tradnl"/>
        </w:rPr>
      </w:pPr>
      <w:r w:rsidRPr="00260A72">
        <w:rPr>
          <w:rFonts w:asciiTheme="minorHAnsi" w:hAnsiTheme="minorHAnsi" w:cstheme="minorHAnsi"/>
          <w:lang w:val="es-ES_tradnl"/>
        </w:rPr>
        <w:t xml:space="preserve">Estos interrogantes no podemos infravalorarlo si realmente deseamos, como Iglesia y personalmente </w:t>
      </w:r>
      <w:r w:rsidR="00B06BBF" w:rsidRPr="00260A72">
        <w:rPr>
          <w:rFonts w:asciiTheme="minorHAnsi" w:hAnsiTheme="minorHAnsi" w:cstheme="minorHAnsi"/>
          <w:lang w:val="es-ES_tradnl"/>
        </w:rPr>
        <w:t xml:space="preserve">a la luz de Aparecida, </w:t>
      </w:r>
      <w:r w:rsidRPr="00260A72">
        <w:rPr>
          <w:rFonts w:asciiTheme="minorHAnsi" w:hAnsiTheme="minorHAnsi" w:cstheme="minorHAnsi"/>
          <w:lang w:val="es-ES_tradnl"/>
        </w:rPr>
        <w:t>“repensar profundamente y relanzar con fidelidad y audacia (la) misión en las nuevas circunstancias latinoamericanas y mundiales”</w:t>
      </w:r>
      <w:r w:rsidR="00C2416A" w:rsidRPr="00260A72">
        <w:rPr>
          <w:rFonts w:asciiTheme="minorHAnsi" w:hAnsiTheme="minorHAnsi" w:cstheme="minorHAnsi"/>
          <w:lang w:val="es-ES_tradnl"/>
        </w:rPr>
        <w:t xml:space="preserve"> (DA 11)</w:t>
      </w:r>
      <w:r w:rsidRPr="00260A72">
        <w:rPr>
          <w:rFonts w:asciiTheme="minorHAnsi" w:hAnsiTheme="minorHAnsi" w:cstheme="minorHAnsi"/>
          <w:lang w:val="es-ES_tradnl"/>
        </w:rPr>
        <w:t xml:space="preserve">. </w:t>
      </w:r>
      <w:r w:rsidR="00B06BBF" w:rsidRPr="00260A72">
        <w:rPr>
          <w:rFonts w:asciiTheme="minorHAnsi" w:hAnsiTheme="minorHAnsi" w:cstheme="minorHAnsi"/>
          <w:lang w:val="es-ES_tradnl"/>
        </w:rPr>
        <w:t>E</w:t>
      </w:r>
      <w:r w:rsidRPr="00260A72">
        <w:rPr>
          <w:rFonts w:asciiTheme="minorHAnsi" w:hAnsiTheme="minorHAnsi" w:cstheme="minorHAnsi"/>
          <w:lang w:val="es-ES_tradnl"/>
        </w:rPr>
        <w:t>sto exige valentía y seriedad porque esta nueva audacia</w:t>
      </w:r>
      <w:r w:rsidR="00FD795F" w:rsidRPr="00260A72">
        <w:rPr>
          <w:rFonts w:asciiTheme="minorHAnsi" w:hAnsiTheme="minorHAnsi" w:cstheme="minorHAnsi"/>
          <w:lang w:val="es-ES_tradnl"/>
        </w:rPr>
        <w:t xml:space="preserve">, continúa el documento, </w:t>
      </w:r>
      <w:r w:rsidRPr="00260A72">
        <w:rPr>
          <w:rFonts w:asciiTheme="minorHAnsi" w:hAnsiTheme="minorHAnsi" w:cstheme="minorHAnsi"/>
          <w:lang w:val="es-ES_tradnl"/>
        </w:rPr>
        <w:t>“no depende tanto de grandes programas y estructuras, sino de hombres y mujeres nuevos que encarnen dicha tradición y novedad, como discípulos de Jesucristo y misioneros de su Reino, protagonista de vida nueva para América Latina que quiere reconocerse con la luz y la fuerza del Espíritu.” (DA 11)</w:t>
      </w:r>
    </w:p>
    <w:p w:rsidR="003F02CD" w:rsidRPr="00260A72" w:rsidRDefault="003F02CD" w:rsidP="003F02CD">
      <w:pPr>
        <w:ind w:firstLine="708"/>
        <w:jc w:val="both"/>
        <w:rPr>
          <w:rFonts w:asciiTheme="minorHAnsi" w:hAnsiTheme="minorHAnsi" w:cstheme="minorHAnsi"/>
          <w:lang w:val="es-ES_tradnl"/>
        </w:rPr>
      </w:pPr>
    </w:p>
    <w:p w:rsidR="00E30775" w:rsidRPr="00260A72" w:rsidRDefault="00FD795F" w:rsidP="00BD5776">
      <w:pPr>
        <w:ind w:firstLine="708"/>
        <w:jc w:val="both"/>
        <w:rPr>
          <w:rFonts w:asciiTheme="minorHAnsi" w:hAnsiTheme="minorHAnsi" w:cstheme="minorHAnsi"/>
          <w:lang w:val="es-ES_tradnl"/>
        </w:rPr>
      </w:pPr>
      <w:r w:rsidRPr="00260A72">
        <w:rPr>
          <w:rFonts w:asciiTheme="minorHAnsi" w:hAnsiTheme="minorHAnsi" w:cstheme="minorHAnsi"/>
          <w:lang w:val="es-ES_tradnl"/>
        </w:rPr>
        <w:t xml:space="preserve">Parece ser que hemos perdido el empuje y </w:t>
      </w:r>
      <w:r w:rsidR="00C2416A" w:rsidRPr="00260A72">
        <w:rPr>
          <w:rFonts w:asciiTheme="minorHAnsi" w:hAnsiTheme="minorHAnsi" w:cstheme="minorHAnsi"/>
          <w:lang w:val="es-ES_tradnl"/>
        </w:rPr>
        <w:t xml:space="preserve">la </w:t>
      </w:r>
      <w:r w:rsidRPr="00260A72">
        <w:rPr>
          <w:rFonts w:asciiTheme="minorHAnsi" w:hAnsiTheme="minorHAnsi" w:cstheme="minorHAnsi"/>
          <w:lang w:val="es-ES_tradnl"/>
        </w:rPr>
        <w:t>creatividad misioner</w:t>
      </w:r>
      <w:r w:rsidR="00C2416A" w:rsidRPr="00260A72">
        <w:rPr>
          <w:rFonts w:asciiTheme="minorHAnsi" w:hAnsiTheme="minorHAnsi" w:cstheme="minorHAnsi"/>
          <w:lang w:val="es-ES_tradnl"/>
        </w:rPr>
        <w:t>a</w:t>
      </w:r>
      <w:r w:rsidRPr="00260A72">
        <w:rPr>
          <w:rFonts w:asciiTheme="minorHAnsi" w:hAnsiTheme="minorHAnsi" w:cstheme="minorHAnsi"/>
          <w:lang w:val="es-ES_tradnl"/>
        </w:rPr>
        <w:t xml:space="preserve"> por la incapacidad de “encarnar” la novedad de </w:t>
      </w:r>
      <w:smartTag w:uri="urn:schemas-microsoft-com:office:smarttags" w:element="PersonName">
        <w:smartTagPr>
          <w:attr w:name="ProductID" w:val="la Buena Noticia"/>
        </w:smartTagPr>
        <w:r w:rsidRPr="00260A72">
          <w:rPr>
            <w:rFonts w:asciiTheme="minorHAnsi" w:hAnsiTheme="minorHAnsi" w:cstheme="minorHAnsi"/>
            <w:lang w:val="es-ES_tradnl"/>
          </w:rPr>
          <w:t>la Buena Noticia</w:t>
        </w:r>
      </w:smartTag>
      <w:r w:rsidRPr="00260A72">
        <w:rPr>
          <w:rFonts w:asciiTheme="minorHAnsi" w:hAnsiTheme="minorHAnsi" w:cstheme="minorHAnsi"/>
          <w:lang w:val="es-ES_tradnl"/>
        </w:rPr>
        <w:t xml:space="preserve"> inaugurada por Jesús. </w:t>
      </w:r>
      <w:r w:rsidR="00B06BBF" w:rsidRPr="00260A72">
        <w:rPr>
          <w:rFonts w:asciiTheme="minorHAnsi" w:hAnsiTheme="minorHAnsi" w:cstheme="minorHAnsi"/>
          <w:lang w:val="es-ES_tradnl"/>
        </w:rPr>
        <w:t>S</w:t>
      </w:r>
      <w:r w:rsidR="00C2416A" w:rsidRPr="00260A72">
        <w:rPr>
          <w:rFonts w:asciiTheme="minorHAnsi" w:hAnsiTheme="minorHAnsi" w:cstheme="minorHAnsi"/>
          <w:lang w:val="es-ES_tradnl"/>
        </w:rPr>
        <w:t>e nos invita a</w:t>
      </w:r>
      <w:r w:rsidR="00B61CBB" w:rsidRPr="00260A72">
        <w:rPr>
          <w:rFonts w:asciiTheme="minorHAnsi" w:hAnsiTheme="minorHAnsi" w:cstheme="minorHAnsi"/>
          <w:lang w:val="es-ES_tradnl"/>
        </w:rPr>
        <w:t xml:space="preserve"> </w:t>
      </w:r>
      <w:r w:rsidRPr="00260A72">
        <w:rPr>
          <w:rFonts w:asciiTheme="minorHAnsi" w:hAnsiTheme="minorHAnsi" w:cstheme="minorHAnsi"/>
          <w:lang w:val="es-ES_tradnl"/>
        </w:rPr>
        <w:t>“re</w:t>
      </w:r>
      <w:r w:rsidR="00B61CBB" w:rsidRPr="00260A72">
        <w:rPr>
          <w:rFonts w:asciiTheme="minorHAnsi" w:hAnsiTheme="minorHAnsi" w:cstheme="minorHAnsi"/>
          <w:lang w:val="es-ES_tradnl"/>
        </w:rPr>
        <w:t>pensar profundamente y relanzar con fidelidad y audacia” la misión</w:t>
      </w:r>
      <w:r w:rsidR="00B06BBF" w:rsidRPr="00260A72">
        <w:rPr>
          <w:rFonts w:asciiTheme="minorHAnsi" w:hAnsiTheme="minorHAnsi" w:cstheme="minorHAnsi"/>
          <w:lang w:val="es-ES_tradnl"/>
        </w:rPr>
        <w:t>, superando todo espiritualismo desencarnado, todo intimismo evasivo de la realidad, toda manipulación religiosa en función del poder. D</w:t>
      </w:r>
      <w:r w:rsidR="00B61CBB" w:rsidRPr="00260A72">
        <w:rPr>
          <w:rFonts w:asciiTheme="minorHAnsi" w:hAnsiTheme="minorHAnsi" w:cstheme="minorHAnsi"/>
          <w:lang w:val="es-ES_tradnl"/>
        </w:rPr>
        <w:t>igámoslo con claridad y sencillez, la misión ha perdido su encanto. O mejor dicho</w:t>
      </w:r>
      <w:r w:rsidR="00B06BBF" w:rsidRPr="00260A72">
        <w:rPr>
          <w:rFonts w:asciiTheme="minorHAnsi" w:hAnsiTheme="minorHAnsi" w:cstheme="minorHAnsi"/>
          <w:lang w:val="es-ES_tradnl"/>
        </w:rPr>
        <w:t>,</w:t>
      </w:r>
      <w:r w:rsidR="00B61CBB" w:rsidRPr="00260A72">
        <w:rPr>
          <w:rFonts w:asciiTheme="minorHAnsi" w:hAnsiTheme="minorHAnsi" w:cstheme="minorHAnsi"/>
          <w:lang w:val="es-ES_tradnl"/>
        </w:rPr>
        <w:t xml:space="preserve"> en nuestro continente se percibe un </w:t>
      </w:r>
      <w:r w:rsidRPr="00260A72">
        <w:rPr>
          <w:rFonts w:asciiTheme="minorHAnsi" w:hAnsiTheme="minorHAnsi" w:cstheme="minorHAnsi"/>
          <w:lang w:val="es-ES_tradnl"/>
        </w:rPr>
        <w:t xml:space="preserve">difundido y arraigado </w:t>
      </w:r>
      <w:r w:rsidR="00B61CBB" w:rsidRPr="00260A72">
        <w:rPr>
          <w:rFonts w:asciiTheme="minorHAnsi" w:hAnsiTheme="minorHAnsi" w:cstheme="minorHAnsi"/>
          <w:lang w:val="es-ES_tradnl"/>
        </w:rPr>
        <w:t xml:space="preserve">desencanto por la misión. Nuestros pueblos, </w:t>
      </w:r>
      <w:r w:rsidRPr="00260A72">
        <w:rPr>
          <w:rFonts w:asciiTheme="minorHAnsi" w:hAnsiTheme="minorHAnsi" w:cstheme="minorHAnsi"/>
          <w:lang w:val="es-ES_tradnl"/>
        </w:rPr>
        <w:t xml:space="preserve">que en </w:t>
      </w:r>
      <w:r w:rsidR="00B61CBB" w:rsidRPr="00260A72">
        <w:rPr>
          <w:rFonts w:asciiTheme="minorHAnsi" w:hAnsiTheme="minorHAnsi" w:cstheme="minorHAnsi"/>
          <w:lang w:val="es-ES_tradnl"/>
        </w:rPr>
        <w:t xml:space="preserve">su mayoría </w:t>
      </w:r>
      <w:r w:rsidRPr="00260A72">
        <w:rPr>
          <w:rFonts w:asciiTheme="minorHAnsi" w:hAnsiTheme="minorHAnsi" w:cstheme="minorHAnsi"/>
          <w:lang w:val="es-ES_tradnl"/>
        </w:rPr>
        <w:t xml:space="preserve">se reconocen </w:t>
      </w:r>
      <w:r w:rsidR="00B61CBB" w:rsidRPr="00260A72">
        <w:rPr>
          <w:rFonts w:asciiTheme="minorHAnsi" w:hAnsiTheme="minorHAnsi" w:cstheme="minorHAnsi"/>
          <w:lang w:val="es-ES_tradnl"/>
        </w:rPr>
        <w:t>cristianos, están encantados por otros su</w:t>
      </w:r>
      <w:r w:rsidR="00E30775" w:rsidRPr="00260A72">
        <w:rPr>
          <w:rFonts w:asciiTheme="minorHAnsi" w:hAnsiTheme="minorHAnsi" w:cstheme="minorHAnsi"/>
          <w:lang w:val="es-ES_tradnl"/>
        </w:rPr>
        <w:t>eños y anhelos</w:t>
      </w:r>
      <w:r w:rsidRPr="00260A72">
        <w:rPr>
          <w:rFonts w:asciiTheme="minorHAnsi" w:hAnsiTheme="minorHAnsi" w:cstheme="minorHAnsi"/>
          <w:lang w:val="es-ES_tradnl"/>
        </w:rPr>
        <w:t>; por otros proyectos de vida</w:t>
      </w:r>
      <w:r w:rsidR="00C2416A" w:rsidRPr="00260A72">
        <w:rPr>
          <w:rFonts w:asciiTheme="minorHAnsi" w:hAnsiTheme="minorHAnsi" w:cstheme="minorHAnsi"/>
          <w:lang w:val="es-ES_tradnl"/>
        </w:rPr>
        <w:t>; por otras propuestas sociales y culturales; hasta por otras experiencias religiosas.</w:t>
      </w:r>
      <w:r w:rsidRPr="00260A72">
        <w:rPr>
          <w:rFonts w:asciiTheme="minorHAnsi" w:hAnsiTheme="minorHAnsi" w:cstheme="minorHAnsi"/>
          <w:lang w:val="es-ES_tradnl"/>
        </w:rPr>
        <w:t xml:space="preserve"> </w:t>
      </w:r>
      <w:r w:rsidR="00E30775" w:rsidRPr="00260A72">
        <w:rPr>
          <w:rFonts w:asciiTheme="minorHAnsi" w:hAnsiTheme="minorHAnsi" w:cstheme="minorHAnsi"/>
          <w:lang w:val="es-ES_tradnl"/>
        </w:rPr>
        <w:t xml:space="preserve"> </w:t>
      </w:r>
    </w:p>
    <w:p w:rsidR="00E30775" w:rsidRPr="00260A72" w:rsidRDefault="00E30775" w:rsidP="00BD5776">
      <w:pPr>
        <w:ind w:firstLine="708"/>
        <w:jc w:val="both"/>
        <w:rPr>
          <w:rFonts w:asciiTheme="minorHAnsi" w:hAnsiTheme="minorHAnsi" w:cstheme="minorHAnsi"/>
          <w:lang w:val="es-ES_tradnl"/>
        </w:rPr>
      </w:pPr>
    </w:p>
    <w:p w:rsidR="00BD5776" w:rsidRPr="00260A72" w:rsidRDefault="00E30775" w:rsidP="00BD5776">
      <w:pPr>
        <w:ind w:firstLine="708"/>
        <w:jc w:val="both"/>
        <w:rPr>
          <w:rFonts w:asciiTheme="minorHAnsi" w:hAnsiTheme="minorHAnsi" w:cstheme="minorHAnsi"/>
          <w:lang w:val="es-ES_tradnl"/>
        </w:rPr>
      </w:pPr>
      <w:r w:rsidRPr="00260A72">
        <w:rPr>
          <w:rFonts w:asciiTheme="minorHAnsi" w:hAnsiTheme="minorHAnsi" w:cstheme="minorHAnsi"/>
          <w:lang w:val="es-ES_tradnl"/>
        </w:rPr>
        <w:t>Ante est</w:t>
      </w:r>
      <w:r w:rsidR="00FD795F" w:rsidRPr="00260A72">
        <w:rPr>
          <w:rFonts w:asciiTheme="minorHAnsi" w:hAnsiTheme="minorHAnsi" w:cstheme="minorHAnsi"/>
          <w:lang w:val="es-ES_tradnl"/>
        </w:rPr>
        <w:t xml:space="preserve">a desafiante realidad, el </w:t>
      </w:r>
      <w:proofErr w:type="spellStart"/>
      <w:r w:rsidRPr="00260A72">
        <w:rPr>
          <w:rFonts w:asciiTheme="minorHAnsi" w:hAnsiTheme="minorHAnsi" w:cstheme="minorHAnsi"/>
          <w:lang w:val="es-ES_tradnl"/>
        </w:rPr>
        <w:t>reencant</w:t>
      </w:r>
      <w:r w:rsidR="00FD795F" w:rsidRPr="00260A72">
        <w:rPr>
          <w:rFonts w:asciiTheme="minorHAnsi" w:hAnsiTheme="minorHAnsi" w:cstheme="minorHAnsi"/>
          <w:lang w:val="es-ES_tradnl"/>
        </w:rPr>
        <w:t>o</w:t>
      </w:r>
      <w:proofErr w:type="spellEnd"/>
      <w:r w:rsidRPr="00260A72">
        <w:rPr>
          <w:rFonts w:asciiTheme="minorHAnsi" w:hAnsiTheme="minorHAnsi" w:cstheme="minorHAnsi"/>
          <w:lang w:val="es-ES_tradnl"/>
        </w:rPr>
        <w:t xml:space="preserve"> </w:t>
      </w:r>
      <w:r w:rsidR="00FD795F" w:rsidRPr="00260A72">
        <w:rPr>
          <w:rFonts w:asciiTheme="minorHAnsi" w:hAnsiTheme="minorHAnsi" w:cstheme="minorHAnsi"/>
          <w:lang w:val="es-ES_tradnl"/>
        </w:rPr>
        <w:t xml:space="preserve">de </w:t>
      </w:r>
      <w:r w:rsidRPr="00260A72">
        <w:rPr>
          <w:rFonts w:asciiTheme="minorHAnsi" w:hAnsiTheme="minorHAnsi" w:cstheme="minorHAnsi"/>
          <w:lang w:val="es-ES_tradnl"/>
        </w:rPr>
        <w:t xml:space="preserve">la misión </w:t>
      </w:r>
      <w:r w:rsidR="00FD795F" w:rsidRPr="00260A72">
        <w:rPr>
          <w:rFonts w:asciiTheme="minorHAnsi" w:hAnsiTheme="minorHAnsi" w:cstheme="minorHAnsi"/>
          <w:lang w:val="es-ES_tradnl"/>
        </w:rPr>
        <w:t xml:space="preserve">por </w:t>
      </w:r>
      <w:r w:rsidRPr="00260A72">
        <w:rPr>
          <w:rFonts w:asciiTheme="minorHAnsi" w:hAnsiTheme="minorHAnsi" w:cstheme="minorHAnsi"/>
          <w:lang w:val="es-ES_tradnl"/>
        </w:rPr>
        <w:t>un</w:t>
      </w:r>
      <w:r w:rsidR="00FD795F" w:rsidRPr="00260A72">
        <w:rPr>
          <w:rFonts w:asciiTheme="minorHAnsi" w:hAnsiTheme="minorHAnsi" w:cstheme="minorHAnsi"/>
          <w:lang w:val="es-ES_tradnl"/>
        </w:rPr>
        <w:t>a</w:t>
      </w:r>
      <w:r w:rsidRPr="00260A72">
        <w:rPr>
          <w:rFonts w:asciiTheme="minorHAnsi" w:hAnsiTheme="minorHAnsi" w:cstheme="minorHAnsi"/>
          <w:lang w:val="es-ES_tradnl"/>
        </w:rPr>
        <w:t xml:space="preserve"> parte </w:t>
      </w:r>
      <w:r w:rsidR="00FD795F" w:rsidRPr="00260A72">
        <w:rPr>
          <w:rFonts w:asciiTheme="minorHAnsi" w:hAnsiTheme="minorHAnsi" w:cstheme="minorHAnsi"/>
          <w:lang w:val="es-ES_tradnl"/>
        </w:rPr>
        <w:t xml:space="preserve">pasa por </w:t>
      </w:r>
      <w:r w:rsidRPr="00260A72">
        <w:rPr>
          <w:rFonts w:asciiTheme="minorHAnsi" w:hAnsiTheme="minorHAnsi" w:cstheme="minorHAnsi"/>
          <w:lang w:val="es-ES_tradnl"/>
        </w:rPr>
        <w:t>saber dialogar con estos nuevos proyectos de vida modernos</w:t>
      </w:r>
      <w:r w:rsidR="00FD795F" w:rsidRPr="00260A72">
        <w:rPr>
          <w:rFonts w:asciiTheme="minorHAnsi" w:hAnsiTheme="minorHAnsi" w:cstheme="minorHAnsi"/>
          <w:lang w:val="es-ES_tradnl"/>
        </w:rPr>
        <w:t>-</w:t>
      </w:r>
      <w:r w:rsidRPr="00260A72">
        <w:rPr>
          <w:rFonts w:asciiTheme="minorHAnsi" w:hAnsiTheme="minorHAnsi" w:cstheme="minorHAnsi"/>
          <w:lang w:val="es-ES_tradnl"/>
        </w:rPr>
        <w:t>postmodernos</w:t>
      </w:r>
      <w:r w:rsidR="00FD795F" w:rsidRPr="00260A72">
        <w:rPr>
          <w:rFonts w:asciiTheme="minorHAnsi" w:hAnsiTheme="minorHAnsi" w:cstheme="minorHAnsi"/>
          <w:lang w:val="es-ES_tradnl"/>
        </w:rPr>
        <w:t>, seculares-eclesiales</w:t>
      </w:r>
      <w:r w:rsidRPr="00260A72">
        <w:rPr>
          <w:rFonts w:asciiTheme="minorHAnsi" w:hAnsiTheme="minorHAnsi" w:cstheme="minorHAnsi"/>
          <w:lang w:val="es-ES_tradnl"/>
        </w:rPr>
        <w:t xml:space="preserve"> que hoy encantan</w:t>
      </w:r>
      <w:r w:rsidR="00FD795F" w:rsidRPr="00260A72">
        <w:rPr>
          <w:rFonts w:asciiTheme="minorHAnsi" w:hAnsiTheme="minorHAnsi" w:cstheme="minorHAnsi"/>
          <w:lang w:val="es-ES_tradnl"/>
        </w:rPr>
        <w:t>;</w:t>
      </w:r>
      <w:r w:rsidRPr="00260A72">
        <w:rPr>
          <w:rFonts w:asciiTheme="minorHAnsi" w:hAnsiTheme="minorHAnsi" w:cstheme="minorHAnsi"/>
          <w:lang w:val="es-ES_tradnl"/>
        </w:rPr>
        <w:t xml:space="preserve"> y por otra parte preguntarnos, sin medias tintas, </w:t>
      </w:r>
      <w:r w:rsidR="00FD795F" w:rsidRPr="00260A72">
        <w:rPr>
          <w:rFonts w:asciiTheme="minorHAnsi" w:hAnsiTheme="minorHAnsi" w:cstheme="minorHAnsi"/>
          <w:lang w:val="es-ES_tradnl"/>
        </w:rPr>
        <w:t>¿</w:t>
      </w:r>
      <w:r w:rsidRPr="00260A72">
        <w:rPr>
          <w:rFonts w:asciiTheme="minorHAnsi" w:hAnsiTheme="minorHAnsi" w:cstheme="minorHAnsi"/>
          <w:lang w:val="es-ES_tradnl"/>
        </w:rPr>
        <w:t>cu</w:t>
      </w:r>
      <w:r w:rsidR="00FD795F" w:rsidRPr="00260A72">
        <w:rPr>
          <w:rFonts w:asciiTheme="minorHAnsi" w:hAnsiTheme="minorHAnsi" w:cstheme="minorHAnsi"/>
          <w:lang w:val="es-ES_tradnl"/>
        </w:rPr>
        <w:t>á</w:t>
      </w:r>
      <w:r w:rsidRPr="00260A72">
        <w:rPr>
          <w:rFonts w:asciiTheme="minorHAnsi" w:hAnsiTheme="minorHAnsi" w:cstheme="minorHAnsi"/>
          <w:lang w:val="es-ES_tradnl"/>
        </w:rPr>
        <w:t>les son nuestras verdader</w:t>
      </w:r>
      <w:r w:rsidR="00FD795F" w:rsidRPr="00260A72">
        <w:rPr>
          <w:rFonts w:asciiTheme="minorHAnsi" w:hAnsiTheme="minorHAnsi" w:cstheme="minorHAnsi"/>
          <w:lang w:val="es-ES_tradnl"/>
        </w:rPr>
        <w:t>a</w:t>
      </w:r>
      <w:r w:rsidRPr="00260A72">
        <w:rPr>
          <w:rFonts w:asciiTheme="minorHAnsi" w:hAnsiTheme="minorHAnsi" w:cstheme="minorHAnsi"/>
          <w:lang w:val="es-ES_tradnl"/>
        </w:rPr>
        <w:t>s y más hondas inquietudes humanas</w:t>
      </w:r>
      <w:r w:rsidR="00FD795F" w:rsidRPr="00260A72">
        <w:rPr>
          <w:rFonts w:asciiTheme="minorHAnsi" w:hAnsiTheme="minorHAnsi" w:cstheme="minorHAnsi"/>
          <w:lang w:val="es-ES_tradnl"/>
        </w:rPr>
        <w:t>?</w:t>
      </w:r>
      <w:r w:rsidRPr="00260A72">
        <w:rPr>
          <w:rFonts w:asciiTheme="minorHAnsi" w:hAnsiTheme="minorHAnsi" w:cstheme="minorHAnsi"/>
          <w:lang w:val="es-ES_tradnl"/>
        </w:rPr>
        <w:t xml:space="preserve"> </w:t>
      </w:r>
      <w:r w:rsidR="00BD5776" w:rsidRPr="00260A72">
        <w:rPr>
          <w:rFonts w:asciiTheme="minorHAnsi" w:hAnsiTheme="minorHAnsi" w:cstheme="minorHAnsi"/>
          <w:lang w:val="es-ES_tradnl"/>
        </w:rPr>
        <w:t>¿Qué nos inquieta</w:t>
      </w:r>
      <w:r w:rsidR="00665C95" w:rsidRPr="00260A72">
        <w:rPr>
          <w:rStyle w:val="Refdenotaalpie"/>
          <w:rFonts w:asciiTheme="minorHAnsi" w:hAnsiTheme="minorHAnsi" w:cstheme="minorHAnsi"/>
          <w:lang w:val="es-ES_tradnl"/>
        </w:rPr>
        <w:footnoteReference w:id="3"/>
      </w:r>
      <w:r w:rsidR="00BD5776" w:rsidRPr="00260A72">
        <w:rPr>
          <w:rFonts w:asciiTheme="minorHAnsi" w:hAnsiTheme="minorHAnsi" w:cstheme="minorHAnsi"/>
          <w:lang w:val="es-ES_tradnl"/>
        </w:rPr>
        <w:t xml:space="preserve"> como personas creyentes comprometidas con la misión? </w:t>
      </w:r>
      <w:r w:rsidR="00A40F01" w:rsidRPr="00260A72">
        <w:rPr>
          <w:rFonts w:asciiTheme="minorHAnsi" w:hAnsiTheme="minorHAnsi" w:cstheme="minorHAnsi"/>
          <w:lang w:val="es-ES_tradnl"/>
        </w:rPr>
        <w:t xml:space="preserve">¿Qué es lo que mueve para ser “propenso a promover o efectuar cambios”? </w:t>
      </w:r>
      <w:r w:rsidRPr="00260A72">
        <w:rPr>
          <w:rFonts w:asciiTheme="minorHAnsi" w:hAnsiTheme="minorHAnsi" w:cstheme="minorHAnsi"/>
          <w:lang w:val="es-ES_tradnl"/>
        </w:rPr>
        <w:t>Porque en la medida que logremos escuchar y dejarnos mover por nu</w:t>
      </w:r>
      <w:r w:rsidR="00BD5776" w:rsidRPr="00260A72">
        <w:rPr>
          <w:rFonts w:asciiTheme="minorHAnsi" w:hAnsiTheme="minorHAnsi" w:cstheme="minorHAnsi"/>
          <w:lang w:val="es-ES_tradnl"/>
        </w:rPr>
        <w:t>e</w:t>
      </w:r>
      <w:r w:rsidRPr="00260A72">
        <w:rPr>
          <w:rFonts w:asciiTheme="minorHAnsi" w:hAnsiTheme="minorHAnsi" w:cstheme="minorHAnsi"/>
          <w:lang w:val="es-ES_tradnl"/>
        </w:rPr>
        <w:t xml:space="preserve">stras </w:t>
      </w:r>
      <w:r w:rsidR="00BD5776" w:rsidRPr="00260A72">
        <w:rPr>
          <w:rFonts w:asciiTheme="minorHAnsi" w:hAnsiTheme="minorHAnsi" w:cstheme="minorHAnsi"/>
          <w:lang w:val="es-ES_tradnl"/>
        </w:rPr>
        <w:t xml:space="preserve">verdaderas </w:t>
      </w:r>
      <w:r w:rsidRPr="00260A72">
        <w:rPr>
          <w:rFonts w:asciiTheme="minorHAnsi" w:hAnsiTheme="minorHAnsi" w:cstheme="minorHAnsi"/>
          <w:lang w:val="es-ES_tradnl"/>
        </w:rPr>
        <w:t xml:space="preserve">inquietudes tal vez se irá </w:t>
      </w:r>
      <w:r w:rsidR="00BD5776" w:rsidRPr="00260A72">
        <w:rPr>
          <w:rFonts w:asciiTheme="minorHAnsi" w:hAnsiTheme="minorHAnsi" w:cstheme="minorHAnsi"/>
          <w:lang w:val="es-ES_tradnl"/>
        </w:rPr>
        <w:t xml:space="preserve">gestando ese </w:t>
      </w:r>
      <w:r w:rsidRPr="00260A72">
        <w:rPr>
          <w:rFonts w:asciiTheme="minorHAnsi" w:hAnsiTheme="minorHAnsi" w:cstheme="minorHAnsi"/>
          <w:lang w:val="es-ES_tradnl"/>
        </w:rPr>
        <w:t xml:space="preserve">nuevo </w:t>
      </w:r>
      <w:r w:rsidR="00BD5776" w:rsidRPr="00260A72">
        <w:rPr>
          <w:rFonts w:asciiTheme="minorHAnsi" w:hAnsiTheme="minorHAnsi" w:cstheme="minorHAnsi"/>
          <w:lang w:val="es-ES_tradnl"/>
        </w:rPr>
        <w:t>P</w:t>
      </w:r>
      <w:r w:rsidRPr="00260A72">
        <w:rPr>
          <w:rFonts w:asciiTheme="minorHAnsi" w:hAnsiTheme="minorHAnsi" w:cstheme="minorHAnsi"/>
          <w:lang w:val="es-ES_tradnl"/>
        </w:rPr>
        <w:t>entecostés</w:t>
      </w:r>
      <w:r w:rsidR="00CC54CC" w:rsidRPr="00260A72">
        <w:rPr>
          <w:rFonts w:asciiTheme="minorHAnsi" w:hAnsiTheme="minorHAnsi" w:cstheme="minorHAnsi"/>
          <w:lang w:val="es-ES_tradnl"/>
        </w:rPr>
        <w:t xml:space="preserve"> que </w:t>
      </w:r>
      <w:r w:rsidRPr="00260A72">
        <w:rPr>
          <w:rFonts w:asciiTheme="minorHAnsi" w:hAnsiTheme="minorHAnsi" w:cstheme="minorHAnsi"/>
          <w:lang w:val="es-ES_tradnl"/>
        </w:rPr>
        <w:t>hace ya tanto tiempo se anuncia y desea</w:t>
      </w:r>
      <w:r w:rsidR="00A40F01" w:rsidRPr="00260A72">
        <w:rPr>
          <w:rStyle w:val="Refdenotaalpie"/>
          <w:rFonts w:asciiTheme="minorHAnsi" w:hAnsiTheme="minorHAnsi" w:cstheme="minorHAnsi"/>
          <w:lang w:val="es-ES_tradnl"/>
        </w:rPr>
        <w:footnoteReference w:id="4"/>
      </w:r>
      <w:r w:rsidR="00B06BBF" w:rsidRPr="00260A72">
        <w:rPr>
          <w:rFonts w:asciiTheme="minorHAnsi" w:hAnsiTheme="minorHAnsi" w:cstheme="minorHAnsi"/>
          <w:lang w:val="es-ES_tradnl"/>
        </w:rPr>
        <w:t>,</w:t>
      </w:r>
      <w:r w:rsidRPr="00260A72">
        <w:rPr>
          <w:rFonts w:asciiTheme="minorHAnsi" w:hAnsiTheme="minorHAnsi" w:cstheme="minorHAnsi"/>
          <w:lang w:val="es-ES_tradnl"/>
        </w:rPr>
        <w:t xml:space="preserve"> pero parece nunca llegar. </w:t>
      </w:r>
    </w:p>
    <w:p w:rsidR="00B61CBB" w:rsidRPr="00260A72" w:rsidRDefault="00B61CBB" w:rsidP="00BD5776">
      <w:pPr>
        <w:ind w:firstLine="708"/>
        <w:jc w:val="both"/>
        <w:rPr>
          <w:rFonts w:asciiTheme="minorHAnsi" w:hAnsiTheme="minorHAnsi" w:cstheme="minorHAnsi"/>
          <w:lang w:val="es-ES_tradnl"/>
        </w:rPr>
      </w:pPr>
    </w:p>
    <w:p w:rsidR="00873A19" w:rsidRPr="00260A72" w:rsidRDefault="00E30775" w:rsidP="00873A19">
      <w:pPr>
        <w:ind w:firstLine="708"/>
        <w:jc w:val="both"/>
        <w:rPr>
          <w:rFonts w:asciiTheme="minorHAnsi" w:hAnsiTheme="minorHAnsi" w:cstheme="minorHAnsi"/>
          <w:lang w:val="es-ES_tradnl"/>
        </w:rPr>
      </w:pPr>
      <w:r w:rsidRPr="00260A72">
        <w:rPr>
          <w:rFonts w:asciiTheme="minorHAnsi" w:hAnsiTheme="minorHAnsi" w:cstheme="minorHAnsi"/>
          <w:lang w:val="es-ES_tradnl"/>
        </w:rPr>
        <w:t xml:space="preserve">Entonces, </w:t>
      </w:r>
      <w:r w:rsidR="00CC54CC" w:rsidRPr="00260A72">
        <w:rPr>
          <w:rFonts w:asciiTheme="minorHAnsi" w:hAnsiTheme="minorHAnsi" w:cstheme="minorHAnsi"/>
          <w:lang w:val="es-ES_tradnl"/>
        </w:rPr>
        <w:t xml:space="preserve">¿por </w:t>
      </w:r>
      <w:r w:rsidR="00260A72" w:rsidRPr="00260A72">
        <w:rPr>
          <w:rFonts w:asciiTheme="minorHAnsi" w:hAnsiTheme="minorHAnsi" w:cstheme="minorHAnsi"/>
          <w:lang w:val="es-ES_tradnl"/>
        </w:rPr>
        <w:t>dónde</w:t>
      </w:r>
      <w:r w:rsidR="00CC54CC" w:rsidRPr="00260A72">
        <w:rPr>
          <w:rFonts w:asciiTheme="minorHAnsi" w:hAnsiTheme="minorHAnsi" w:cstheme="minorHAnsi"/>
          <w:lang w:val="es-ES_tradnl"/>
        </w:rPr>
        <w:t xml:space="preserve"> van nuestras inquietudes humanas y porque plenamente humanas, </w:t>
      </w:r>
      <w:r w:rsidR="00A40F01" w:rsidRPr="00260A72">
        <w:rPr>
          <w:rFonts w:asciiTheme="minorHAnsi" w:hAnsiTheme="minorHAnsi" w:cstheme="minorHAnsi"/>
          <w:lang w:val="es-ES_tradnl"/>
        </w:rPr>
        <w:t>di</w:t>
      </w:r>
      <w:r w:rsidR="00CC54CC" w:rsidRPr="00260A72">
        <w:rPr>
          <w:rFonts w:asciiTheme="minorHAnsi" w:hAnsiTheme="minorHAnsi" w:cstheme="minorHAnsi"/>
          <w:lang w:val="es-ES_tradnl"/>
        </w:rPr>
        <w:t xml:space="preserve">vinas?, </w:t>
      </w:r>
      <w:r w:rsidR="00B61CBB" w:rsidRPr="00260A72">
        <w:rPr>
          <w:rFonts w:asciiTheme="minorHAnsi" w:hAnsiTheme="minorHAnsi" w:cstheme="minorHAnsi"/>
          <w:lang w:val="es-ES_tradnl"/>
        </w:rPr>
        <w:t>¿</w:t>
      </w:r>
      <w:r w:rsidRPr="00260A72">
        <w:rPr>
          <w:rFonts w:asciiTheme="minorHAnsi" w:hAnsiTheme="minorHAnsi" w:cstheme="minorHAnsi"/>
          <w:lang w:val="es-ES_tradnl"/>
        </w:rPr>
        <w:t>c</w:t>
      </w:r>
      <w:r w:rsidR="00B61CBB" w:rsidRPr="00260A72">
        <w:rPr>
          <w:rFonts w:asciiTheme="minorHAnsi" w:hAnsiTheme="minorHAnsi" w:cstheme="minorHAnsi"/>
          <w:lang w:val="es-ES_tradnl"/>
        </w:rPr>
        <w:t xml:space="preserve">uáles son </w:t>
      </w:r>
      <w:r w:rsidR="00A40F01" w:rsidRPr="00260A72">
        <w:rPr>
          <w:rFonts w:asciiTheme="minorHAnsi" w:hAnsiTheme="minorHAnsi" w:cstheme="minorHAnsi"/>
          <w:lang w:val="es-ES_tradnl"/>
        </w:rPr>
        <w:t>las</w:t>
      </w:r>
      <w:r w:rsidR="00B61CBB" w:rsidRPr="00260A72">
        <w:rPr>
          <w:rFonts w:asciiTheme="minorHAnsi" w:hAnsiTheme="minorHAnsi" w:cstheme="minorHAnsi"/>
          <w:lang w:val="es-ES_tradnl"/>
        </w:rPr>
        <w:t xml:space="preserve"> inquietudes </w:t>
      </w:r>
      <w:r w:rsidR="00CC54CC" w:rsidRPr="00260A72">
        <w:rPr>
          <w:rFonts w:asciiTheme="minorHAnsi" w:hAnsiTheme="minorHAnsi" w:cstheme="minorHAnsi"/>
          <w:lang w:val="es-ES_tradnl"/>
        </w:rPr>
        <w:t xml:space="preserve">dentro </w:t>
      </w:r>
      <w:r w:rsidR="00B61CBB" w:rsidRPr="00260A72">
        <w:rPr>
          <w:rFonts w:asciiTheme="minorHAnsi" w:hAnsiTheme="minorHAnsi" w:cstheme="minorHAnsi"/>
          <w:lang w:val="es-ES_tradnl"/>
        </w:rPr>
        <w:t>de nuestras sociedades actuales?</w:t>
      </w:r>
      <w:r w:rsidRPr="00260A72">
        <w:rPr>
          <w:rFonts w:asciiTheme="minorHAnsi" w:hAnsiTheme="minorHAnsi" w:cstheme="minorHAnsi"/>
          <w:lang w:val="es-ES_tradnl"/>
        </w:rPr>
        <w:t>,</w:t>
      </w:r>
      <w:r w:rsidR="00CC54CC" w:rsidRPr="00260A72">
        <w:rPr>
          <w:rFonts w:asciiTheme="minorHAnsi" w:hAnsiTheme="minorHAnsi" w:cstheme="minorHAnsi"/>
          <w:lang w:val="es-ES_tradnl"/>
        </w:rPr>
        <w:t xml:space="preserve"> </w:t>
      </w:r>
      <w:r w:rsidR="00873A19" w:rsidRPr="00260A72">
        <w:rPr>
          <w:rFonts w:asciiTheme="minorHAnsi" w:hAnsiTheme="minorHAnsi" w:cstheme="minorHAnsi"/>
          <w:lang w:val="es-ES_tradnl"/>
        </w:rPr>
        <w:t xml:space="preserve">¿en qué medida nos dejamos afectar por las inquietudes de aquellos que nos resultan extraños y diversos por tener otras opciones de vida?, </w:t>
      </w:r>
      <w:r w:rsidR="00B61CBB" w:rsidRPr="00260A72">
        <w:rPr>
          <w:rFonts w:asciiTheme="minorHAnsi" w:hAnsiTheme="minorHAnsi" w:cstheme="minorHAnsi"/>
          <w:lang w:val="es-ES_tradnl"/>
        </w:rPr>
        <w:t>¿</w:t>
      </w:r>
      <w:r w:rsidRPr="00260A72">
        <w:rPr>
          <w:rFonts w:asciiTheme="minorHAnsi" w:hAnsiTheme="minorHAnsi" w:cstheme="minorHAnsi"/>
          <w:lang w:val="es-ES_tradnl"/>
        </w:rPr>
        <w:t>d</w:t>
      </w:r>
      <w:r w:rsidR="00B61CBB" w:rsidRPr="00260A72">
        <w:rPr>
          <w:rFonts w:asciiTheme="minorHAnsi" w:hAnsiTheme="minorHAnsi" w:cstheme="minorHAnsi"/>
          <w:lang w:val="es-ES_tradnl"/>
        </w:rPr>
        <w:t xml:space="preserve">e </w:t>
      </w:r>
      <w:r w:rsidR="00260A72" w:rsidRPr="00260A72">
        <w:rPr>
          <w:rFonts w:asciiTheme="minorHAnsi" w:hAnsiTheme="minorHAnsi" w:cstheme="minorHAnsi"/>
          <w:lang w:val="es-ES_tradnl"/>
        </w:rPr>
        <w:t>dónde</w:t>
      </w:r>
      <w:r w:rsidR="00B61CBB" w:rsidRPr="00260A72">
        <w:rPr>
          <w:rFonts w:asciiTheme="minorHAnsi" w:hAnsiTheme="minorHAnsi" w:cstheme="minorHAnsi"/>
          <w:lang w:val="es-ES_tradnl"/>
        </w:rPr>
        <w:t xml:space="preserve"> brotan nuestras motivaciones para decir sí a la </w:t>
      </w:r>
      <w:r w:rsidR="00CC54CC" w:rsidRPr="00260A72">
        <w:rPr>
          <w:rFonts w:asciiTheme="minorHAnsi" w:hAnsiTheme="minorHAnsi" w:cstheme="minorHAnsi"/>
          <w:lang w:val="es-ES_tradnl"/>
        </w:rPr>
        <w:t>v</w:t>
      </w:r>
      <w:r w:rsidR="00B61CBB" w:rsidRPr="00260A72">
        <w:rPr>
          <w:rFonts w:asciiTheme="minorHAnsi" w:hAnsiTheme="minorHAnsi" w:cstheme="minorHAnsi"/>
          <w:lang w:val="es-ES_tradnl"/>
        </w:rPr>
        <w:t xml:space="preserve">ida cada día y poder ofrecer </w:t>
      </w:r>
      <w:r w:rsidRPr="00260A72">
        <w:rPr>
          <w:rFonts w:asciiTheme="minorHAnsi" w:hAnsiTheme="minorHAnsi" w:cstheme="minorHAnsi"/>
          <w:lang w:val="es-ES_tradnl"/>
        </w:rPr>
        <w:t xml:space="preserve">gérmenes </w:t>
      </w:r>
      <w:r w:rsidR="00CC54CC" w:rsidRPr="00260A72">
        <w:rPr>
          <w:rFonts w:asciiTheme="minorHAnsi" w:hAnsiTheme="minorHAnsi" w:cstheme="minorHAnsi"/>
          <w:lang w:val="es-ES_tradnl"/>
        </w:rPr>
        <w:t xml:space="preserve">de </w:t>
      </w:r>
      <w:r w:rsidR="00B61CBB" w:rsidRPr="00260A72">
        <w:rPr>
          <w:rFonts w:asciiTheme="minorHAnsi" w:hAnsiTheme="minorHAnsi" w:cstheme="minorHAnsi"/>
          <w:lang w:val="es-ES_tradnl"/>
        </w:rPr>
        <w:t>vida</w:t>
      </w:r>
      <w:r w:rsidRPr="00260A72">
        <w:rPr>
          <w:rFonts w:asciiTheme="minorHAnsi" w:hAnsiTheme="minorHAnsi" w:cstheme="minorHAnsi"/>
          <w:lang w:val="es-ES_tradnl"/>
        </w:rPr>
        <w:t xml:space="preserve"> plena </w:t>
      </w:r>
      <w:r w:rsidR="00B61CBB" w:rsidRPr="00260A72">
        <w:rPr>
          <w:rFonts w:asciiTheme="minorHAnsi" w:hAnsiTheme="minorHAnsi" w:cstheme="minorHAnsi"/>
          <w:lang w:val="es-ES_tradnl"/>
        </w:rPr>
        <w:t>a los demás?</w:t>
      </w:r>
      <w:r w:rsidR="00873A19" w:rsidRPr="00260A72">
        <w:rPr>
          <w:rFonts w:asciiTheme="minorHAnsi" w:hAnsiTheme="minorHAnsi" w:cstheme="minorHAnsi"/>
          <w:lang w:val="es-ES_tradnl"/>
        </w:rPr>
        <w:t xml:space="preserve"> </w:t>
      </w:r>
    </w:p>
    <w:p w:rsidR="00873A19" w:rsidRPr="00260A72" w:rsidRDefault="00873A19" w:rsidP="00873A19">
      <w:pPr>
        <w:jc w:val="both"/>
        <w:rPr>
          <w:rFonts w:asciiTheme="minorHAnsi" w:hAnsiTheme="minorHAnsi" w:cstheme="minorHAnsi"/>
          <w:lang w:val="es-ES_tradnl"/>
        </w:rPr>
      </w:pPr>
    </w:p>
    <w:p w:rsidR="00CC54CC" w:rsidRPr="00260A72" w:rsidRDefault="00873A19" w:rsidP="00873A19">
      <w:pPr>
        <w:ind w:firstLine="708"/>
        <w:jc w:val="both"/>
        <w:rPr>
          <w:rFonts w:asciiTheme="minorHAnsi" w:hAnsiTheme="minorHAnsi" w:cstheme="minorHAnsi"/>
        </w:rPr>
      </w:pPr>
      <w:r w:rsidRPr="00260A72">
        <w:rPr>
          <w:rFonts w:asciiTheme="minorHAnsi" w:hAnsiTheme="minorHAnsi" w:cstheme="minorHAnsi"/>
          <w:lang w:val="es-ES_tradnl"/>
        </w:rPr>
        <w:lastRenderedPageBreak/>
        <w:t>En definitiva preguntarnos sobre aquello que nos i</w:t>
      </w:r>
      <w:r w:rsidR="00CC54CC" w:rsidRPr="00260A72">
        <w:rPr>
          <w:rFonts w:asciiTheme="minorHAnsi" w:hAnsiTheme="minorHAnsi" w:cstheme="minorHAnsi"/>
          <w:lang w:val="es-ES_tradnl"/>
        </w:rPr>
        <w:t>n</w:t>
      </w:r>
      <w:r w:rsidRPr="00260A72">
        <w:rPr>
          <w:rFonts w:asciiTheme="minorHAnsi" w:hAnsiTheme="minorHAnsi" w:cstheme="minorHAnsi"/>
          <w:lang w:val="es-ES_tradnl"/>
        </w:rPr>
        <w:t>q</w:t>
      </w:r>
      <w:r w:rsidR="00CC54CC" w:rsidRPr="00260A72">
        <w:rPr>
          <w:rFonts w:asciiTheme="minorHAnsi" w:hAnsiTheme="minorHAnsi" w:cstheme="minorHAnsi"/>
          <w:lang w:val="es-ES_tradnl"/>
        </w:rPr>
        <w:t>uieta</w:t>
      </w:r>
      <w:r w:rsidRPr="00260A72">
        <w:rPr>
          <w:rFonts w:asciiTheme="minorHAnsi" w:hAnsiTheme="minorHAnsi" w:cstheme="minorHAnsi"/>
          <w:lang w:val="es-ES_tradnl"/>
        </w:rPr>
        <w:t xml:space="preserve"> </w:t>
      </w:r>
      <w:r w:rsidR="000B6CCA" w:rsidRPr="00260A72">
        <w:rPr>
          <w:rFonts w:asciiTheme="minorHAnsi" w:hAnsiTheme="minorHAnsi" w:cstheme="minorHAnsi"/>
          <w:lang w:val="es-ES_tradnl"/>
        </w:rPr>
        <w:t xml:space="preserve">no es crear malestar y desasosiego en el alma, sino </w:t>
      </w:r>
      <w:r w:rsidR="00A40F01" w:rsidRPr="00260A72">
        <w:rPr>
          <w:rFonts w:asciiTheme="minorHAnsi" w:hAnsiTheme="minorHAnsi" w:cstheme="minorHAnsi"/>
          <w:lang w:val="es-ES_tradnl"/>
        </w:rPr>
        <w:t>promover “una fuerte conmoción” para poder re</w:t>
      </w:r>
      <w:r w:rsidR="000B6CCA" w:rsidRPr="00260A72">
        <w:rPr>
          <w:rFonts w:asciiTheme="minorHAnsi" w:hAnsiTheme="minorHAnsi" w:cstheme="minorHAnsi"/>
          <w:lang w:val="es-ES_tradnl"/>
        </w:rPr>
        <w:t>orientarnos hacia el bien, hacia una vida plena; e</w:t>
      </w:r>
      <w:r w:rsidRPr="00260A72">
        <w:rPr>
          <w:rFonts w:asciiTheme="minorHAnsi" w:hAnsiTheme="minorHAnsi" w:cstheme="minorHAnsi"/>
          <w:lang w:val="es-ES_tradnl"/>
        </w:rPr>
        <w:t>s interrogarnos sobre la autenticidad y radicalidad de nuestra exper</w:t>
      </w:r>
      <w:r w:rsidR="00CC54CC" w:rsidRPr="00260A72">
        <w:rPr>
          <w:rFonts w:asciiTheme="minorHAnsi" w:hAnsiTheme="minorHAnsi" w:cstheme="minorHAnsi"/>
          <w:lang w:val="es-ES_tradnl"/>
        </w:rPr>
        <w:t>i</w:t>
      </w:r>
      <w:r w:rsidRPr="00260A72">
        <w:rPr>
          <w:rFonts w:asciiTheme="minorHAnsi" w:hAnsiTheme="minorHAnsi" w:cstheme="minorHAnsi"/>
          <w:lang w:val="es-ES_tradnl"/>
        </w:rPr>
        <w:t>encia de fe</w:t>
      </w:r>
      <w:r w:rsidR="00CC54CC" w:rsidRPr="00260A72">
        <w:rPr>
          <w:rFonts w:asciiTheme="minorHAnsi" w:hAnsiTheme="minorHAnsi" w:cstheme="minorHAnsi"/>
          <w:lang w:val="es-ES_tradnl"/>
        </w:rPr>
        <w:t xml:space="preserve"> y hasta </w:t>
      </w:r>
      <w:proofErr w:type="spellStart"/>
      <w:r w:rsidR="00CC54CC" w:rsidRPr="00260A72">
        <w:rPr>
          <w:rFonts w:asciiTheme="minorHAnsi" w:hAnsiTheme="minorHAnsi" w:cstheme="minorHAnsi"/>
          <w:lang w:val="es-ES_tradnl"/>
        </w:rPr>
        <w:t>que</w:t>
      </w:r>
      <w:proofErr w:type="spellEnd"/>
      <w:r w:rsidR="00CC54CC" w:rsidRPr="00260A72">
        <w:rPr>
          <w:rFonts w:asciiTheme="minorHAnsi" w:hAnsiTheme="minorHAnsi" w:cstheme="minorHAnsi"/>
          <w:lang w:val="es-ES_tradnl"/>
        </w:rPr>
        <w:t xml:space="preserve"> punto es germen de esperanza en el mundo.</w:t>
      </w:r>
      <w:r w:rsidRPr="00260A72">
        <w:rPr>
          <w:rFonts w:asciiTheme="minorHAnsi" w:hAnsiTheme="minorHAnsi" w:cstheme="minorHAnsi"/>
          <w:lang w:val="es-ES_tradnl"/>
        </w:rPr>
        <w:t xml:space="preserve"> Como afirma </w:t>
      </w:r>
      <w:proofErr w:type="spellStart"/>
      <w:r w:rsidRPr="00260A72">
        <w:rPr>
          <w:rFonts w:asciiTheme="minorHAnsi" w:hAnsiTheme="minorHAnsi" w:cstheme="minorHAnsi"/>
          <w:lang w:val="es-ES_tradnl"/>
        </w:rPr>
        <w:t>Moltman</w:t>
      </w:r>
      <w:proofErr w:type="spellEnd"/>
      <w:r w:rsidRPr="00260A72">
        <w:rPr>
          <w:rFonts w:asciiTheme="minorHAnsi" w:hAnsiTheme="minorHAnsi" w:cstheme="minorHAnsi"/>
          <w:lang w:val="es-ES_tradnl"/>
        </w:rPr>
        <w:t xml:space="preserve"> en su estudio sobre la esperanza, “</w:t>
      </w:r>
      <w:r w:rsidRPr="00260A72">
        <w:rPr>
          <w:rFonts w:asciiTheme="minorHAnsi" w:hAnsiTheme="minorHAnsi" w:cstheme="minorHAnsi"/>
        </w:rPr>
        <w:t xml:space="preserve">la fe, cuando se dilata hasta llegar a la esperanza, no aquieta sino que inquieta, no pacifica sino que impacienta. La fe no aplaca el </w:t>
      </w:r>
      <w:proofErr w:type="spellStart"/>
      <w:r w:rsidRPr="00260A72">
        <w:rPr>
          <w:rFonts w:asciiTheme="minorHAnsi" w:hAnsiTheme="minorHAnsi" w:cstheme="minorHAnsi"/>
          <w:i/>
          <w:iCs/>
        </w:rPr>
        <w:t>cor</w:t>
      </w:r>
      <w:proofErr w:type="spellEnd"/>
      <w:r w:rsidRPr="00260A72">
        <w:rPr>
          <w:rFonts w:asciiTheme="minorHAnsi" w:hAnsiTheme="minorHAnsi" w:cstheme="minorHAnsi"/>
          <w:i/>
          <w:iCs/>
        </w:rPr>
        <w:t xml:space="preserve"> </w:t>
      </w:r>
      <w:proofErr w:type="spellStart"/>
      <w:r w:rsidRPr="00260A72">
        <w:rPr>
          <w:rFonts w:asciiTheme="minorHAnsi" w:hAnsiTheme="minorHAnsi" w:cstheme="minorHAnsi"/>
          <w:i/>
          <w:iCs/>
        </w:rPr>
        <w:t>inquietum</w:t>
      </w:r>
      <w:proofErr w:type="spellEnd"/>
      <w:r w:rsidRPr="00260A72">
        <w:rPr>
          <w:rFonts w:asciiTheme="minorHAnsi" w:hAnsiTheme="minorHAnsi" w:cstheme="minorHAnsi"/>
        </w:rPr>
        <w:t xml:space="preserve">, sino que ella misma es ese </w:t>
      </w:r>
      <w:proofErr w:type="spellStart"/>
      <w:r w:rsidRPr="00260A72">
        <w:rPr>
          <w:rFonts w:asciiTheme="minorHAnsi" w:hAnsiTheme="minorHAnsi" w:cstheme="minorHAnsi"/>
          <w:i/>
          <w:iCs/>
        </w:rPr>
        <w:t>cor</w:t>
      </w:r>
      <w:proofErr w:type="spellEnd"/>
      <w:r w:rsidRPr="00260A72">
        <w:rPr>
          <w:rFonts w:asciiTheme="minorHAnsi" w:hAnsiTheme="minorHAnsi" w:cstheme="minorHAnsi"/>
          <w:i/>
          <w:iCs/>
        </w:rPr>
        <w:t xml:space="preserve"> </w:t>
      </w:r>
      <w:proofErr w:type="spellStart"/>
      <w:r w:rsidRPr="00260A72">
        <w:rPr>
          <w:rFonts w:asciiTheme="minorHAnsi" w:hAnsiTheme="minorHAnsi" w:cstheme="minorHAnsi"/>
          <w:i/>
          <w:iCs/>
        </w:rPr>
        <w:t>inquietum</w:t>
      </w:r>
      <w:proofErr w:type="spellEnd"/>
      <w:r w:rsidRPr="00260A72">
        <w:rPr>
          <w:rFonts w:asciiTheme="minorHAnsi" w:hAnsiTheme="minorHAnsi" w:cstheme="minorHAnsi"/>
        </w:rPr>
        <w:t xml:space="preserve"> en el ser humano.</w:t>
      </w:r>
      <w:r w:rsidR="00CC54CC" w:rsidRPr="00260A72">
        <w:rPr>
          <w:rFonts w:asciiTheme="minorHAnsi" w:hAnsiTheme="minorHAnsi" w:cstheme="minorHAnsi"/>
        </w:rPr>
        <w:t>”</w:t>
      </w:r>
      <w:r w:rsidR="00CC54CC" w:rsidRPr="00260A72">
        <w:rPr>
          <w:rStyle w:val="Refdenotaalpie"/>
          <w:rFonts w:asciiTheme="minorHAnsi" w:hAnsiTheme="minorHAnsi" w:cstheme="minorHAnsi"/>
        </w:rPr>
        <w:footnoteReference w:id="5"/>
      </w:r>
    </w:p>
    <w:p w:rsidR="00CC54CC" w:rsidRPr="00260A72" w:rsidRDefault="00CC54CC" w:rsidP="00873A19">
      <w:pPr>
        <w:ind w:firstLine="708"/>
        <w:jc w:val="both"/>
        <w:rPr>
          <w:rFonts w:asciiTheme="minorHAnsi" w:hAnsiTheme="minorHAnsi" w:cstheme="minorHAnsi"/>
        </w:rPr>
      </w:pPr>
    </w:p>
    <w:p w:rsidR="00A40F01" w:rsidRPr="00260A72" w:rsidRDefault="00CC54CC" w:rsidP="00873A19">
      <w:pPr>
        <w:ind w:firstLine="708"/>
        <w:jc w:val="both"/>
        <w:rPr>
          <w:rFonts w:asciiTheme="minorHAnsi" w:hAnsiTheme="minorHAnsi" w:cstheme="minorHAnsi"/>
        </w:rPr>
      </w:pPr>
      <w:r w:rsidRPr="00260A72">
        <w:rPr>
          <w:rFonts w:asciiTheme="minorHAnsi" w:hAnsiTheme="minorHAnsi" w:cstheme="minorHAnsi"/>
        </w:rPr>
        <w:t>Tal vez la fuente del desencanto misionero es una experiencia de fe demasiada aquietadora que va suprimiendo toda búsqueda que desinstale</w:t>
      </w:r>
      <w:r w:rsidR="000B6CCA" w:rsidRPr="00260A72">
        <w:rPr>
          <w:rFonts w:asciiTheme="minorHAnsi" w:hAnsiTheme="minorHAnsi" w:cstheme="minorHAnsi"/>
        </w:rPr>
        <w:t xml:space="preserve"> en pos de la alteridad</w:t>
      </w:r>
      <w:r w:rsidR="00B13B86" w:rsidRPr="00260A72">
        <w:rPr>
          <w:rFonts w:asciiTheme="minorHAnsi" w:hAnsiTheme="minorHAnsi" w:cstheme="minorHAnsi"/>
        </w:rPr>
        <w:t xml:space="preserve">. Nuestra </w:t>
      </w:r>
      <w:r w:rsidRPr="00260A72">
        <w:rPr>
          <w:rFonts w:asciiTheme="minorHAnsi" w:hAnsiTheme="minorHAnsi" w:cstheme="minorHAnsi"/>
        </w:rPr>
        <w:t xml:space="preserve">fe </w:t>
      </w:r>
      <w:r w:rsidR="00B13B86" w:rsidRPr="00260A72">
        <w:rPr>
          <w:rFonts w:asciiTheme="minorHAnsi" w:hAnsiTheme="minorHAnsi" w:cstheme="minorHAnsi"/>
        </w:rPr>
        <w:t xml:space="preserve">se ha vuelto </w:t>
      </w:r>
      <w:r w:rsidRPr="00260A72">
        <w:rPr>
          <w:rFonts w:asciiTheme="minorHAnsi" w:hAnsiTheme="minorHAnsi" w:cstheme="minorHAnsi"/>
        </w:rPr>
        <w:t>extremadamente justificadora</w:t>
      </w:r>
      <w:r w:rsidR="00A40F01" w:rsidRPr="00260A72">
        <w:rPr>
          <w:rFonts w:asciiTheme="minorHAnsi" w:hAnsiTheme="minorHAnsi" w:cstheme="minorHAnsi"/>
        </w:rPr>
        <w:t xml:space="preserve"> y racional, </w:t>
      </w:r>
      <w:r w:rsidR="00847B54" w:rsidRPr="00260A72">
        <w:rPr>
          <w:rFonts w:asciiTheme="minorHAnsi" w:hAnsiTheme="minorHAnsi" w:cstheme="minorHAnsi"/>
        </w:rPr>
        <w:t>co</w:t>
      </w:r>
      <w:r w:rsidRPr="00260A72">
        <w:rPr>
          <w:rFonts w:asciiTheme="minorHAnsi" w:hAnsiTheme="minorHAnsi" w:cstheme="minorHAnsi"/>
        </w:rPr>
        <w:t xml:space="preserve">nsumiendo </w:t>
      </w:r>
      <w:r w:rsidR="00847B54" w:rsidRPr="00260A72">
        <w:rPr>
          <w:rFonts w:asciiTheme="minorHAnsi" w:hAnsiTheme="minorHAnsi" w:cstheme="minorHAnsi"/>
        </w:rPr>
        <w:t xml:space="preserve">toda creativa novedad. </w:t>
      </w:r>
      <w:r w:rsidR="00A40F01" w:rsidRPr="00260A72">
        <w:rPr>
          <w:rFonts w:asciiTheme="minorHAnsi" w:hAnsiTheme="minorHAnsi" w:cstheme="minorHAnsi"/>
        </w:rPr>
        <w:t xml:space="preserve">Más que impacientar, </w:t>
      </w:r>
      <w:r w:rsidR="00260A72" w:rsidRPr="00260A72">
        <w:rPr>
          <w:rFonts w:asciiTheme="minorHAnsi" w:hAnsiTheme="minorHAnsi" w:cstheme="minorHAnsi"/>
        </w:rPr>
        <w:t>pacífica</w:t>
      </w:r>
      <w:r w:rsidR="00A40F01" w:rsidRPr="00260A72">
        <w:rPr>
          <w:rFonts w:asciiTheme="minorHAnsi" w:hAnsiTheme="minorHAnsi" w:cstheme="minorHAnsi"/>
        </w:rPr>
        <w:t xml:space="preserve"> y tranquiliza conciencias, y al tranquilizar las conciencias anula la impaciencia ante el destino de la humanidad. </w:t>
      </w:r>
    </w:p>
    <w:p w:rsidR="00A40F01" w:rsidRPr="00260A72" w:rsidRDefault="00A40F01" w:rsidP="00873A19">
      <w:pPr>
        <w:ind w:firstLine="708"/>
        <w:jc w:val="both"/>
        <w:rPr>
          <w:rFonts w:asciiTheme="minorHAnsi" w:hAnsiTheme="minorHAnsi" w:cstheme="minorHAnsi"/>
        </w:rPr>
      </w:pPr>
    </w:p>
    <w:p w:rsidR="000B6CCA" w:rsidRPr="00260A72" w:rsidRDefault="00847B54" w:rsidP="00873A19">
      <w:pPr>
        <w:ind w:firstLine="708"/>
        <w:jc w:val="both"/>
        <w:rPr>
          <w:rFonts w:asciiTheme="minorHAnsi" w:hAnsiTheme="minorHAnsi" w:cstheme="minorHAnsi"/>
        </w:rPr>
      </w:pPr>
      <w:r w:rsidRPr="00260A72">
        <w:rPr>
          <w:rFonts w:asciiTheme="minorHAnsi" w:hAnsiTheme="minorHAnsi" w:cstheme="minorHAnsi"/>
        </w:rPr>
        <w:t xml:space="preserve">Hemos de recuperar el “corazón inquieto” que </w:t>
      </w:r>
      <w:proofErr w:type="spellStart"/>
      <w:r w:rsidRPr="00260A72">
        <w:rPr>
          <w:rFonts w:asciiTheme="minorHAnsi" w:hAnsiTheme="minorHAnsi" w:cstheme="minorHAnsi"/>
        </w:rPr>
        <w:t>despacifica</w:t>
      </w:r>
      <w:proofErr w:type="spellEnd"/>
      <w:r w:rsidRPr="00260A72">
        <w:rPr>
          <w:rFonts w:asciiTheme="minorHAnsi" w:hAnsiTheme="minorHAnsi" w:cstheme="minorHAnsi"/>
        </w:rPr>
        <w:t xml:space="preserve"> nuestra comodidad y seguridad </w:t>
      </w:r>
      <w:r w:rsidR="00A40F01" w:rsidRPr="00260A72">
        <w:rPr>
          <w:rFonts w:asciiTheme="minorHAnsi" w:hAnsiTheme="minorHAnsi" w:cstheme="minorHAnsi"/>
        </w:rPr>
        <w:t xml:space="preserve">para poder </w:t>
      </w:r>
      <w:r w:rsidRPr="00260A72">
        <w:rPr>
          <w:rFonts w:asciiTheme="minorHAnsi" w:hAnsiTheme="minorHAnsi" w:cstheme="minorHAnsi"/>
        </w:rPr>
        <w:t>aventurar</w:t>
      </w:r>
      <w:r w:rsidR="00A40F01" w:rsidRPr="00260A72">
        <w:rPr>
          <w:rFonts w:asciiTheme="minorHAnsi" w:hAnsiTheme="minorHAnsi" w:cstheme="minorHAnsi"/>
        </w:rPr>
        <w:t>nos</w:t>
      </w:r>
      <w:r w:rsidRPr="00260A72">
        <w:rPr>
          <w:rFonts w:asciiTheme="minorHAnsi" w:hAnsiTheme="minorHAnsi" w:cstheme="minorHAnsi"/>
        </w:rPr>
        <w:t xml:space="preserve"> en la siempre dinámica y continua búsqueda del Misterio de Dios</w:t>
      </w:r>
      <w:r w:rsidR="00A40F01" w:rsidRPr="00260A72">
        <w:rPr>
          <w:rFonts w:asciiTheme="minorHAnsi" w:hAnsiTheme="minorHAnsi" w:cstheme="minorHAnsi"/>
        </w:rPr>
        <w:t>,</w:t>
      </w:r>
      <w:r w:rsidRPr="00260A72">
        <w:rPr>
          <w:rFonts w:asciiTheme="minorHAnsi" w:hAnsiTheme="minorHAnsi" w:cstheme="minorHAnsi"/>
        </w:rPr>
        <w:t xml:space="preserve"> que irrumpe desde las fronteras de la diversidad religiosa, cultural, social y sexual. </w:t>
      </w:r>
      <w:r w:rsidR="00A40F01" w:rsidRPr="00260A72">
        <w:rPr>
          <w:rFonts w:asciiTheme="minorHAnsi" w:hAnsiTheme="minorHAnsi" w:cstheme="minorHAnsi"/>
        </w:rPr>
        <w:t>Tal ve</w:t>
      </w:r>
      <w:r w:rsidR="003F27BE" w:rsidRPr="00260A72">
        <w:rPr>
          <w:rFonts w:asciiTheme="minorHAnsi" w:hAnsiTheme="minorHAnsi" w:cstheme="minorHAnsi"/>
        </w:rPr>
        <w:t>z</w:t>
      </w:r>
      <w:r w:rsidR="00A40F01" w:rsidRPr="00260A72">
        <w:rPr>
          <w:rFonts w:asciiTheme="minorHAnsi" w:hAnsiTheme="minorHAnsi" w:cstheme="minorHAnsi"/>
        </w:rPr>
        <w:t xml:space="preserve"> un camino para generar esa “fuerte conmoción” que </w:t>
      </w:r>
      <w:smartTag w:uri="urn:schemas-microsoft-com:office:smarttags" w:element="PersonName">
        <w:smartTagPr>
          <w:attr w:name="ProductID" w:val="la Iglesia"/>
        </w:smartTagPr>
        <w:r w:rsidR="00A40F01" w:rsidRPr="00260A72">
          <w:rPr>
            <w:rFonts w:asciiTheme="minorHAnsi" w:hAnsiTheme="minorHAnsi" w:cstheme="minorHAnsi"/>
          </w:rPr>
          <w:t>la Iglesia</w:t>
        </w:r>
      </w:smartTag>
      <w:r w:rsidR="00A40F01" w:rsidRPr="00260A72">
        <w:rPr>
          <w:rFonts w:asciiTheme="minorHAnsi" w:hAnsiTheme="minorHAnsi" w:cstheme="minorHAnsi"/>
        </w:rPr>
        <w:t xml:space="preserve"> necesita, sea el de abrir nuestros oídos, ojos y</w:t>
      </w:r>
      <w:r w:rsidR="009E18D4" w:rsidRPr="00260A72">
        <w:rPr>
          <w:rFonts w:asciiTheme="minorHAnsi" w:hAnsiTheme="minorHAnsi" w:cstheme="minorHAnsi"/>
        </w:rPr>
        <w:t xml:space="preserve"> manos para escuchar, mirar y tocar nuestras inquietantes inquietudes humanas, plenamente humanas y por ello divinas. Para esto se </w:t>
      </w:r>
      <w:r w:rsidR="00D64CE6" w:rsidRPr="00260A72">
        <w:rPr>
          <w:rFonts w:asciiTheme="minorHAnsi" w:hAnsiTheme="minorHAnsi" w:cstheme="minorHAnsi"/>
        </w:rPr>
        <w:t>hace necesario sumergirnos en las inquietudes humanas</w:t>
      </w:r>
      <w:r w:rsidR="009E18D4" w:rsidRPr="00260A72">
        <w:rPr>
          <w:rFonts w:asciiTheme="minorHAnsi" w:hAnsiTheme="minorHAnsi" w:cstheme="minorHAnsi"/>
        </w:rPr>
        <w:t xml:space="preserve">, </w:t>
      </w:r>
      <w:r w:rsidR="00D64CE6" w:rsidRPr="00260A72">
        <w:rPr>
          <w:rFonts w:asciiTheme="minorHAnsi" w:hAnsiTheme="minorHAnsi" w:cstheme="minorHAnsi"/>
        </w:rPr>
        <w:t xml:space="preserve">para poder </w:t>
      </w:r>
      <w:proofErr w:type="spellStart"/>
      <w:r w:rsidR="00D64CE6" w:rsidRPr="00260A72">
        <w:rPr>
          <w:rFonts w:asciiTheme="minorHAnsi" w:hAnsiTheme="minorHAnsi" w:cstheme="minorHAnsi"/>
        </w:rPr>
        <w:t>reencantar</w:t>
      </w:r>
      <w:proofErr w:type="spellEnd"/>
      <w:r w:rsidR="00D64CE6" w:rsidRPr="00260A72">
        <w:rPr>
          <w:rFonts w:asciiTheme="minorHAnsi" w:hAnsiTheme="minorHAnsi" w:cstheme="minorHAnsi"/>
        </w:rPr>
        <w:t xml:space="preserve"> la misión: ese envío en pos de lo desconocido para promover vida plena para todos y todas y todo.  </w:t>
      </w:r>
    </w:p>
    <w:p w:rsidR="000B6CCA" w:rsidRPr="00260A72" w:rsidRDefault="000B6CCA" w:rsidP="000B6CCA">
      <w:pPr>
        <w:rPr>
          <w:rFonts w:asciiTheme="minorHAnsi" w:hAnsiTheme="minorHAnsi" w:cstheme="minorHAnsi"/>
          <w:lang w:val="es-ES_tradnl"/>
        </w:rPr>
      </w:pPr>
      <w:r w:rsidRPr="00260A72">
        <w:rPr>
          <w:rFonts w:asciiTheme="minorHAnsi" w:hAnsiTheme="minorHAnsi" w:cstheme="minorHAnsi"/>
          <w:lang w:val="es-ES_tradnl"/>
        </w:rPr>
        <w:tab/>
      </w:r>
    </w:p>
    <w:p w:rsidR="009E18D4" w:rsidRPr="00260A72" w:rsidRDefault="009E18D4" w:rsidP="000B6CCA">
      <w:pPr>
        <w:rPr>
          <w:rFonts w:asciiTheme="minorHAnsi" w:hAnsiTheme="minorHAnsi" w:cstheme="minorHAnsi"/>
          <w:lang w:val="es-ES_tradnl"/>
        </w:rPr>
      </w:pPr>
    </w:p>
    <w:p w:rsidR="00922B29" w:rsidRPr="00260A72" w:rsidRDefault="00F8044D" w:rsidP="00873A19">
      <w:pPr>
        <w:jc w:val="both"/>
        <w:rPr>
          <w:rFonts w:asciiTheme="minorHAnsi" w:hAnsiTheme="minorHAnsi" w:cstheme="minorHAnsi"/>
          <w:b/>
          <w:sz w:val="28"/>
          <w:szCs w:val="28"/>
          <w:lang w:val="es-ES_tradnl"/>
        </w:rPr>
      </w:pPr>
      <w:r w:rsidRPr="00260A72">
        <w:rPr>
          <w:rFonts w:asciiTheme="minorHAnsi" w:hAnsiTheme="minorHAnsi" w:cstheme="minorHAnsi"/>
          <w:b/>
          <w:sz w:val="28"/>
          <w:szCs w:val="28"/>
          <w:lang w:val="es-ES_tradnl"/>
        </w:rPr>
        <w:t>2</w:t>
      </w:r>
      <w:r w:rsidR="00922B29" w:rsidRPr="00260A72">
        <w:rPr>
          <w:rFonts w:asciiTheme="minorHAnsi" w:hAnsiTheme="minorHAnsi" w:cstheme="minorHAnsi"/>
          <w:b/>
          <w:sz w:val="28"/>
          <w:szCs w:val="28"/>
          <w:lang w:val="es-ES_tradnl"/>
        </w:rPr>
        <w:t>. Un mapeo por las inquietudes humanas</w:t>
      </w:r>
    </w:p>
    <w:p w:rsidR="00922B29" w:rsidRPr="00260A72" w:rsidRDefault="00922B29" w:rsidP="00873A19">
      <w:pPr>
        <w:jc w:val="both"/>
        <w:rPr>
          <w:rFonts w:asciiTheme="minorHAnsi" w:hAnsiTheme="minorHAnsi" w:cstheme="minorHAnsi"/>
          <w:lang w:val="es-ES_tradnl"/>
        </w:rPr>
      </w:pPr>
    </w:p>
    <w:p w:rsidR="00D64CE6" w:rsidRPr="00260A72" w:rsidRDefault="00D64CE6" w:rsidP="00D64CE6">
      <w:pPr>
        <w:ind w:firstLine="708"/>
        <w:jc w:val="both"/>
        <w:rPr>
          <w:rFonts w:asciiTheme="minorHAnsi" w:hAnsiTheme="minorHAnsi" w:cstheme="minorHAnsi"/>
          <w:lang w:val="es-ES_tradnl"/>
        </w:rPr>
      </w:pPr>
      <w:r w:rsidRPr="00260A72">
        <w:rPr>
          <w:rFonts w:asciiTheme="minorHAnsi" w:hAnsiTheme="minorHAnsi" w:cstheme="minorHAnsi"/>
          <w:lang w:val="es-ES_tradnl"/>
        </w:rPr>
        <w:t>Las inquietudes humanas son infinitas como infinitas fueron las estrellas que Abraham mir</w:t>
      </w:r>
      <w:r w:rsidR="00C366AD" w:rsidRPr="00260A72">
        <w:rPr>
          <w:rFonts w:asciiTheme="minorHAnsi" w:hAnsiTheme="minorHAnsi" w:cstheme="minorHAnsi"/>
          <w:lang w:val="es-ES_tradnl"/>
        </w:rPr>
        <w:t>ó</w:t>
      </w:r>
      <w:r w:rsidRPr="00260A72">
        <w:rPr>
          <w:rFonts w:asciiTheme="minorHAnsi" w:hAnsiTheme="minorHAnsi" w:cstheme="minorHAnsi"/>
          <w:lang w:val="es-ES_tradnl"/>
        </w:rPr>
        <w:t xml:space="preserve"> en </w:t>
      </w:r>
      <w:r w:rsidR="00B65ED2" w:rsidRPr="00260A72">
        <w:rPr>
          <w:rFonts w:asciiTheme="minorHAnsi" w:hAnsiTheme="minorHAnsi" w:cstheme="minorHAnsi"/>
          <w:lang w:val="es-ES_tradnl"/>
        </w:rPr>
        <w:t>e</w:t>
      </w:r>
      <w:r w:rsidRPr="00260A72">
        <w:rPr>
          <w:rFonts w:asciiTheme="minorHAnsi" w:hAnsiTheme="minorHAnsi" w:cstheme="minorHAnsi"/>
          <w:lang w:val="es-ES_tradnl"/>
        </w:rPr>
        <w:t>l cielo cuando Dios le prometió una gran descendencia</w:t>
      </w:r>
      <w:r w:rsidR="00C366AD" w:rsidRPr="00260A72">
        <w:rPr>
          <w:rFonts w:asciiTheme="minorHAnsi" w:hAnsiTheme="minorHAnsi" w:cstheme="minorHAnsi"/>
          <w:lang w:val="es-ES_tradnl"/>
        </w:rPr>
        <w:t>: “Mira el cielo, y cuenta las estrellas, si puedes contarlas… así será tu descendencia” (</w:t>
      </w:r>
      <w:proofErr w:type="spellStart"/>
      <w:r w:rsidR="00C366AD" w:rsidRPr="00260A72">
        <w:rPr>
          <w:rFonts w:asciiTheme="minorHAnsi" w:hAnsiTheme="minorHAnsi" w:cstheme="minorHAnsi"/>
          <w:lang w:val="es-ES_tradnl"/>
        </w:rPr>
        <w:t>Gn</w:t>
      </w:r>
      <w:proofErr w:type="spellEnd"/>
      <w:r w:rsidR="00C366AD" w:rsidRPr="00260A72">
        <w:rPr>
          <w:rFonts w:asciiTheme="minorHAnsi" w:hAnsiTheme="minorHAnsi" w:cstheme="minorHAnsi"/>
          <w:lang w:val="es-ES_tradnl"/>
        </w:rPr>
        <w:t xml:space="preserve"> 15,5). </w:t>
      </w:r>
      <w:r w:rsidRPr="00260A72">
        <w:rPr>
          <w:rFonts w:asciiTheme="minorHAnsi" w:hAnsiTheme="minorHAnsi" w:cstheme="minorHAnsi"/>
          <w:lang w:val="es-ES_tradnl"/>
        </w:rPr>
        <w:t xml:space="preserve">Pero </w:t>
      </w:r>
      <w:r w:rsidR="00B65ED2" w:rsidRPr="00260A72">
        <w:rPr>
          <w:rFonts w:asciiTheme="minorHAnsi" w:hAnsiTheme="minorHAnsi" w:cstheme="minorHAnsi"/>
          <w:lang w:val="es-ES_tradnl"/>
        </w:rPr>
        <w:t xml:space="preserve">como Abraham, ante </w:t>
      </w:r>
      <w:r w:rsidR="00C366AD" w:rsidRPr="00260A72">
        <w:rPr>
          <w:rFonts w:asciiTheme="minorHAnsi" w:hAnsiTheme="minorHAnsi" w:cstheme="minorHAnsi"/>
          <w:lang w:val="es-ES_tradnl"/>
        </w:rPr>
        <w:t xml:space="preserve">la palabra de </w:t>
      </w:r>
      <w:r w:rsidR="00B65ED2" w:rsidRPr="00260A72">
        <w:rPr>
          <w:rFonts w:asciiTheme="minorHAnsi" w:hAnsiTheme="minorHAnsi" w:cstheme="minorHAnsi"/>
          <w:lang w:val="es-ES_tradnl"/>
        </w:rPr>
        <w:t xml:space="preserve">Dios, también nosotros hemos de </w:t>
      </w:r>
      <w:r w:rsidR="00C366AD" w:rsidRPr="00260A72">
        <w:rPr>
          <w:rFonts w:asciiTheme="minorHAnsi" w:hAnsiTheme="minorHAnsi" w:cstheme="minorHAnsi"/>
          <w:lang w:val="es-ES_tradnl"/>
        </w:rPr>
        <w:t xml:space="preserve">partir desde nuestras inquietudes: “Dijo </w:t>
      </w:r>
      <w:proofErr w:type="spellStart"/>
      <w:r w:rsidR="00C366AD" w:rsidRPr="00260A72">
        <w:rPr>
          <w:rFonts w:asciiTheme="minorHAnsi" w:hAnsiTheme="minorHAnsi" w:cstheme="minorHAnsi"/>
          <w:lang w:val="es-ES_tradnl"/>
        </w:rPr>
        <w:t>Abram</w:t>
      </w:r>
      <w:proofErr w:type="spellEnd"/>
      <w:r w:rsidR="00C366AD" w:rsidRPr="00260A72">
        <w:rPr>
          <w:rFonts w:asciiTheme="minorHAnsi" w:hAnsiTheme="minorHAnsi" w:cstheme="minorHAnsi"/>
          <w:lang w:val="es-ES_tradnl"/>
        </w:rPr>
        <w:t xml:space="preserve">: ‘Mi señor </w:t>
      </w:r>
      <w:proofErr w:type="spellStart"/>
      <w:r w:rsidR="00C366AD" w:rsidRPr="00260A72">
        <w:rPr>
          <w:rFonts w:asciiTheme="minorHAnsi" w:hAnsiTheme="minorHAnsi" w:cstheme="minorHAnsi"/>
          <w:lang w:val="es-ES_tradnl"/>
        </w:rPr>
        <w:t>Yahveh</w:t>
      </w:r>
      <w:proofErr w:type="spellEnd"/>
      <w:r w:rsidR="00C366AD" w:rsidRPr="00260A72">
        <w:rPr>
          <w:rFonts w:asciiTheme="minorHAnsi" w:hAnsiTheme="minorHAnsi" w:cstheme="minorHAnsi"/>
          <w:lang w:val="es-ES_tradnl"/>
        </w:rPr>
        <w:t>, ¿qué me vas a dar, si me voy sin hijos…? He aquí que no me has dado descendencia…” (</w:t>
      </w:r>
      <w:proofErr w:type="spellStart"/>
      <w:r w:rsidR="00C366AD" w:rsidRPr="00260A72">
        <w:rPr>
          <w:rFonts w:asciiTheme="minorHAnsi" w:hAnsiTheme="minorHAnsi" w:cstheme="minorHAnsi"/>
          <w:lang w:val="es-ES_tradnl"/>
        </w:rPr>
        <w:t>Gn</w:t>
      </w:r>
      <w:proofErr w:type="spellEnd"/>
      <w:r w:rsidR="00C366AD" w:rsidRPr="00260A72">
        <w:rPr>
          <w:rFonts w:asciiTheme="minorHAnsi" w:hAnsiTheme="minorHAnsi" w:cstheme="minorHAnsi"/>
          <w:lang w:val="es-ES_tradnl"/>
        </w:rPr>
        <w:t xml:space="preserve"> 15,2-3). </w:t>
      </w:r>
      <w:r w:rsidR="003B2EDD" w:rsidRPr="00260A72">
        <w:rPr>
          <w:rFonts w:asciiTheme="minorHAnsi" w:hAnsiTheme="minorHAnsi" w:cstheme="minorHAnsi"/>
          <w:lang w:val="es-ES_tradnl"/>
        </w:rPr>
        <w:t xml:space="preserve">Hemos de explicitar nuestras </w:t>
      </w:r>
      <w:r w:rsidR="00B65ED2" w:rsidRPr="00260A72">
        <w:rPr>
          <w:rFonts w:asciiTheme="minorHAnsi" w:hAnsiTheme="minorHAnsi" w:cstheme="minorHAnsi"/>
          <w:lang w:val="es-ES_tradnl"/>
        </w:rPr>
        <w:t xml:space="preserve">personales, propias e intimas inquietudes. </w:t>
      </w:r>
    </w:p>
    <w:p w:rsidR="00D64CE6" w:rsidRPr="00260A72" w:rsidRDefault="00D64CE6" w:rsidP="00873A19">
      <w:pPr>
        <w:jc w:val="both"/>
        <w:rPr>
          <w:rFonts w:asciiTheme="minorHAnsi" w:hAnsiTheme="minorHAnsi" w:cstheme="minorHAnsi"/>
          <w:lang w:val="es-ES_tradnl"/>
        </w:rPr>
      </w:pPr>
    </w:p>
    <w:p w:rsidR="00AE6E4F" w:rsidRPr="00260A72" w:rsidRDefault="00F8044D" w:rsidP="00873A19">
      <w:pPr>
        <w:jc w:val="both"/>
        <w:rPr>
          <w:rFonts w:asciiTheme="minorHAnsi" w:hAnsiTheme="minorHAnsi" w:cstheme="minorHAnsi"/>
          <w:b/>
          <w:lang w:val="es-ES_tradnl"/>
        </w:rPr>
      </w:pPr>
      <w:r w:rsidRPr="00260A72">
        <w:rPr>
          <w:rFonts w:asciiTheme="minorHAnsi" w:hAnsiTheme="minorHAnsi" w:cstheme="minorHAnsi"/>
          <w:b/>
          <w:lang w:val="es-ES_tradnl"/>
        </w:rPr>
        <w:t xml:space="preserve">2.1 </w:t>
      </w:r>
      <w:r w:rsidR="00AE6E4F" w:rsidRPr="00260A72">
        <w:rPr>
          <w:rFonts w:asciiTheme="minorHAnsi" w:hAnsiTheme="minorHAnsi" w:cstheme="minorHAnsi"/>
          <w:b/>
          <w:lang w:val="es-ES_tradnl"/>
        </w:rPr>
        <w:t>Corazón inquieto</w:t>
      </w:r>
      <w:r w:rsidR="00D82014" w:rsidRPr="00260A72">
        <w:rPr>
          <w:rFonts w:asciiTheme="minorHAnsi" w:hAnsiTheme="minorHAnsi" w:cstheme="minorHAnsi"/>
          <w:b/>
          <w:lang w:val="es-ES_tradnl"/>
        </w:rPr>
        <w:t>,</w:t>
      </w:r>
      <w:r w:rsidR="00AE6E4F" w:rsidRPr="00260A72">
        <w:rPr>
          <w:rFonts w:asciiTheme="minorHAnsi" w:hAnsiTheme="minorHAnsi" w:cstheme="minorHAnsi"/>
          <w:b/>
          <w:lang w:val="es-ES_tradnl"/>
        </w:rPr>
        <w:t xml:space="preserve"> </w:t>
      </w:r>
      <w:r w:rsidR="00D82014" w:rsidRPr="00260A72">
        <w:rPr>
          <w:rFonts w:asciiTheme="minorHAnsi" w:hAnsiTheme="minorHAnsi" w:cstheme="minorHAnsi"/>
          <w:b/>
          <w:lang w:val="es-ES_tradnl"/>
        </w:rPr>
        <w:t>¿de qué?</w:t>
      </w:r>
      <w:r w:rsidR="00AE6E4F" w:rsidRPr="00260A72">
        <w:rPr>
          <w:rFonts w:asciiTheme="minorHAnsi" w:hAnsiTheme="minorHAnsi" w:cstheme="minorHAnsi"/>
          <w:b/>
          <w:lang w:val="es-ES_tradnl"/>
        </w:rPr>
        <w:t xml:space="preserve"> </w:t>
      </w:r>
    </w:p>
    <w:p w:rsidR="00D82014" w:rsidRPr="00260A72" w:rsidRDefault="00D82014" w:rsidP="00873A19">
      <w:pPr>
        <w:jc w:val="both"/>
        <w:rPr>
          <w:rFonts w:asciiTheme="minorHAnsi" w:hAnsiTheme="minorHAnsi" w:cstheme="minorHAnsi"/>
          <w:b/>
          <w:lang w:val="es-ES_tradnl"/>
        </w:rPr>
      </w:pPr>
    </w:p>
    <w:p w:rsidR="00AD4C95" w:rsidRPr="00260A72" w:rsidRDefault="00B65ED2" w:rsidP="00B65ED2">
      <w:pPr>
        <w:jc w:val="both"/>
        <w:rPr>
          <w:rFonts w:asciiTheme="minorHAnsi" w:hAnsiTheme="minorHAnsi" w:cstheme="minorHAnsi"/>
          <w:lang w:val="es-ES_tradnl"/>
        </w:rPr>
      </w:pPr>
      <w:r w:rsidRPr="00260A72">
        <w:rPr>
          <w:rFonts w:asciiTheme="minorHAnsi" w:hAnsiTheme="minorHAnsi" w:cstheme="minorHAnsi"/>
          <w:lang w:val="es-ES_tradnl"/>
        </w:rPr>
        <w:tab/>
        <w:t>Las inquietud</w:t>
      </w:r>
      <w:r w:rsidR="003B2EDD" w:rsidRPr="00260A72">
        <w:rPr>
          <w:rFonts w:asciiTheme="minorHAnsi" w:hAnsiTheme="minorHAnsi" w:cstheme="minorHAnsi"/>
          <w:lang w:val="es-ES_tradnl"/>
        </w:rPr>
        <w:t>es brotan del corazón, lugar don</w:t>
      </w:r>
      <w:r w:rsidRPr="00260A72">
        <w:rPr>
          <w:rFonts w:asciiTheme="minorHAnsi" w:hAnsiTheme="minorHAnsi" w:cstheme="minorHAnsi"/>
          <w:lang w:val="es-ES_tradnl"/>
        </w:rPr>
        <w:t xml:space="preserve">de se encuentran nuestros afectos, sentimientos y pensamientos. Parafraseando </w:t>
      </w:r>
      <w:r w:rsidR="003B2EDD" w:rsidRPr="00260A72">
        <w:rPr>
          <w:rFonts w:asciiTheme="minorHAnsi" w:hAnsiTheme="minorHAnsi" w:cstheme="minorHAnsi"/>
          <w:lang w:val="es-ES_tradnl"/>
        </w:rPr>
        <w:t>a</w:t>
      </w:r>
      <w:r w:rsidRPr="00260A72">
        <w:rPr>
          <w:rFonts w:asciiTheme="minorHAnsi" w:hAnsiTheme="minorHAnsi" w:cstheme="minorHAnsi"/>
          <w:lang w:val="es-ES_tradnl"/>
        </w:rPr>
        <w:t xml:space="preserve">l </w:t>
      </w:r>
      <w:r w:rsidR="002963C2" w:rsidRPr="00260A72">
        <w:rPr>
          <w:rFonts w:asciiTheme="minorHAnsi" w:hAnsiTheme="minorHAnsi" w:cstheme="minorHAnsi"/>
          <w:lang w:val="es-ES_tradnl"/>
        </w:rPr>
        <w:t>e</w:t>
      </w:r>
      <w:r w:rsidRPr="00260A72">
        <w:rPr>
          <w:rFonts w:asciiTheme="minorHAnsi" w:hAnsiTheme="minorHAnsi" w:cstheme="minorHAnsi"/>
          <w:lang w:val="es-ES_tradnl"/>
        </w:rPr>
        <w:t>vangeli</w:t>
      </w:r>
      <w:r w:rsidR="003B2EDD" w:rsidRPr="00260A72">
        <w:rPr>
          <w:rFonts w:asciiTheme="minorHAnsi" w:hAnsiTheme="minorHAnsi" w:cstheme="minorHAnsi"/>
          <w:lang w:val="es-ES_tradnl"/>
        </w:rPr>
        <w:t>sta Mateo</w:t>
      </w:r>
      <w:r w:rsidRPr="00260A72">
        <w:rPr>
          <w:rFonts w:asciiTheme="minorHAnsi" w:hAnsiTheme="minorHAnsi" w:cstheme="minorHAnsi"/>
          <w:lang w:val="es-ES_tradnl"/>
        </w:rPr>
        <w:t xml:space="preserve"> podríamos decir que allí donde están nuestras inquietudes</w:t>
      </w:r>
      <w:r w:rsidR="002963C2" w:rsidRPr="00260A72">
        <w:rPr>
          <w:rFonts w:asciiTheme="minorHAnsi" w:hAnsiTheme="minorHAnsi" w:cstheme="minorHAnsi"/>
          <w:lang w:val="es-ES_tradnl"/>
        </w:rPr>
        <w:t xml:space="preserve">, nuestro tesoro, allí </w:t>
      </w:r>
      <w:r w:rsidRPr="00260A72">
        <w:rPr>
          <w:rFonts w:asciiTheme="minorHAnsi" w:hAnsiTheme="minorHAnsi" w:cstheme="minorHAnsi"/>
          <w:lang w:val="es-ES_tradnl"/>
        </w:rPr>
        <w:t>está nuestro corazón.</w:t>
      </w:r>
      <w:r w:rsidR="002B0001" w:rsidRPr="00260A72">
        <w:rPr>
          <w:rFonts w:asciiTheme="minorHAnsi" w:hAnsiTheme="minorHAnsi" w:cstheme="minorHAnsi"/>
          <w:lang w:val="es-ES_tradnl"/>
        </w:rPr>
        <w:t xml:space="preserve"> (cf. Mt 6,21) </w:t>
      </w:r>
      <w:r w:rsidRPr="00260A72">
        <w:rPr>
          <w:rFonts w:asciiTheme="minorHAnsi" w:hAnsiTheme="minorHAnsi" w:cstheme="minorHAnsi"/>
          <w:lang w:val="es-ES_tradnl"/>
        </w:rPr>
        <w:t xml:space="preserve"> ¿Por</w:t>
      </w:r>
      <w:r w:rsidR="003F27BE" w:rsidRPr="00260A72">
        <w:rPr>
          <w:rFonts w:asciiTheme="minorHAnsi" w:hAnsiTheme="minorHAnsi" w:cstheme="minorHAnsi"/>
          <w:lang w:val="es-ES_tradnl"/>
        </w:rPr>
        <w:t xml:space="preserve"> </w:t>
      </w:r>
      <w:r w:rsidRPr="00260A72">
        <w:rPr>
          <w:rFonts w:asciiTheme="minorHAnsi" w:hAnsiTheme="minorHAnsi" w:cstheme="minorHAnsi"/>
          <w:lang w:val="es-ES_tradnl"/>
        </w:rPr>
        <w:t>qu</w:t>
      </w:r>
      <w:r w:rsidR="003F27BE" w:rsidRPr="00260A72">
        <w:rPr>
          <w:rFonts w:asciiTheme="minorHAnsi" w:hAnsiTheme="minorHAnsi" w:cstheme="minorHAnsi"/>
          <w:lang w:val="es-ES_tradnl"/>
        </w:rPr>
        <w:t>é</w:t>
      </w:r>
      <w:r w:rsidRPr="00260A72">
        <w:rPr>
          <w:rFonts w:asciiTheme="minorHAnsi" w:hAnsiTheme="minorHAnsi" w:cstheme="minorHAnsi"/>
          <w:lang w:val="es-ES_tradnl"/>
        </w:rPr>
        <w:t xml:space="preserve"> situaciones, realidades y sueños está inquieto el corazón de los creyentes? ¿Cuáles son las inquietudes eclesiales en Latinoamérica? No será que nuestros corazones se inquietan </w:t>
      </w:r>
      <w:r w:rsidR="005156B6" w:rsidRPr="00260A72">
        <w:rPr>
          <w:rFonts w:asciiTheme="minorHAnsi" w:hAnsiTheme="minorHAnsi" w:cstheme="minorHAnsi"/>
          <w:lang w:val="es-ES_tradnl"/>
        </w:rPr>
        <w:t xml:space="preserve">por </w:t>
      </w:r>
      <w:r w:rsidRPr="00260A72">
        <w:rPr>
          <w:rFonts w:asciiTheme="minorHAnsi" w:hAnsiTheme="minorHAnsi" w:cstheme="minorHAnsi"/>
          <w:lang w:val="es-ES_tradnl"/>
        </w:rPr>
        <w:t>sueños demasiado</w:t>
      </w:r>
      <w:r w:rsidR="002B0001" w:rsidRPr="00260A72">
        <w:rPr>
          <w:rFonts w:asciiTheme="minorHAnsi" w:hAnsiTheme="minorHAnsi" w:cstheme="minorHAnsi"/>
          <w:lang w:val="es-ES_tradnl"/>
        </w:rPr>
        <w:t>s</w:t>
      </w:r>
      <w:r w:rsidRPr="00260A72">
        <w:rPr>
          <w:rFonts w:asciiTheme="minorHAnsi" w:hAnsiTheme="minorHAnsi" w:cstheme="minorHAnsi"/>
          <w:lang w:val="es-ES_tradnl"/>
        </w:rPr>
        <w:t xml:space="preserve"> personales, por situaciones puramente eclesiales y </w:t>
      </w:r>
      <w:r w:rsidR="002B0001" w:rsidRPr="00260A72">
        <w:rPr>
          <w:rFonts w:asciiTheme="minorHAnsi" w:hAnsiTheme="minorHAnsi" w:cstheme="minorHAnsi"/>
          <w:lang w:val="es-ES_tradnl"/>
        </w:rPr>
        <w:t>morales. ¿La crisis, inquieta nuestros corazones?</w:t>
      </w:r>
      <w:r w:rsidR="005156B6" w:rsidRPr="00260A72">
        <w:rPr>
          <w:rFonts w:asciiTheme="minorHAnsi" w:hAnsiTheme="minorHAnsi" w:cstheme="minorHAnsi"/>
          <w:lang w:val="es-ES_tradnl"/>
        </w:rPr>
        <w:t xml:space="preserve"> Sí, tal vez la inquietud más difundida en estas épocas es el temor y miedo ante la crisis económica mundial. Crisis económica que</w:t>
      </w:r>
      <w:r w:rsidR="002B0001" w:rsidRPr="00260A72">
        <w:rPr>
          <w:rFonts w:asciiTheme="minorHAnsi" w:hAnsiTheme="minorHAnsi" w:cstheme="minorHAnsi"/>
          <w:lang w:val="es-ES_tradnl"/>
        </w:rPr>
        <w:t>,</w:t>
      </w:r>
      <w:r w:rsidR="005156B6" w:rsidRPr="00260A72">
        <w:rPr>
          <w:rFonts w:asciiTheme="minorHAnsi" w:hAnsiTheme="minorHAnsi" w:cstheme="minorHAnsi"/>
          <w:lang w:val="es-ES_tradnl"/>
        </w:rPr>
        <w:t xml:space="preserve"> como punta del iceberg</w:t>
      </w:r>
      <w:r w:rsidR="002B0001" w:rsidRPr="00260A72">
        <w:rPr>
          <w:rFonts w:asciiTheme="minorHAnsi" w:hAnsiTheme="minorHAnsi" w:cstheme="minorHAnsi"/>
          <w:lang w:val="es-ES_tradnl"/>
        </w:rPr>
        <w:t>, mani</w:t>
      </w:r>
      <w:r w:rsidR="005156B6" w:rsidRPr="00260A72">
        <w:rPr>
          <w:rFonts w:asciiTheme="minorHAnsi" w:hAnsiTheme="minorHAnsi" w:cstheme="minorHAnsi"/>
          <w:lang w:val="es-ES_tradnl"/>
        </w:rPr>
        <w:t>fiesta el</w:t>
      </w:r>
      <w:r w:rsidR="007A106E" w:rsidRPr="00260A72">
        <w:rPr>
          <w:rFonts w:asciiTheme="minorHAnsi" w:hAnsiTheme="minorHAnsi" w:cstheme="minorHAnsi"/>
          <w:lang w:val="es-ES_tradnl"/>
        </w:rPr>
        <w:t xml:space="preserve"> </w:t>
      </w:r>
      <w:r w:rsidR="005156B6" w:rsidRPr="00260A72">
        <w:rPr>
          <w:rFonts w:asciiTheme="minorHAnsi" w:hAnsiTheme="minorHAnsi" w:cstheme="minorHAnsi"/>
          <w:lang w:val="es-ES_tradnl"/>
        </w:rPr>
        <w:t xml:space="preserve">profundo cambio </w:t>
      </w:r>
      <w:proofErr w:type="spellStart"/>
      <w:r w:rsidR="005156B6" w:rsidRPr="00260A72">
        <w:rPr>
          <w:rFonts w:asciiTheme="minorHAnsi" w:hAnsiTheme="minorHAnsi" w:cstheme="minorHAnsi"/>
          <w:lang w:val="es-ES_tradnl"/>
        </w:rPr>
        <w:t>epocal</w:t>
      </w:r>
      <w:proofErr w:type="spellEnd"/>
      <w:r w:rsidR="005156B6" w:rsidRPr="00260A72">
        <w:rPr>
          <w:rFonts w:asciiTheme="minorHAnsi" w:hAnsiTheme="minorHAnsi" w:cstheme="minorHAnsi"/>
          <w:lang w:val="es-ES_tradnl"/>
        </w:rPr>
        <w:t xml:space="preserve"> en el cual estamos inmersos. </w:t>
      </w:r>
    </w:p>
    <w:p w:rsidR="002614E2" w:rsidRPr="00260A72" w:rsidRDefault="00AD4C95" w:rsidP="00AD4C95">
      <w:pPr>
        <w:jc w:val="both"/>
        <w:rPr>
          <w:rFonts w:asciiTheme="minorHAnsi" w:hAnsiTheme="minorHAnsi" w:cstheme="minorHAnsi"/>
          <w:lang w:val="es-ES_tradnl"/>
        </w:rPr>
      </w:pPr>
      <w:r w:rsidRPr="00260A72">
        <w:rPr>
          <w:rFonts w:asciiTheme="minorHAnsi" w:hAnsiTheme="minorHAnsi" w:cstheme="minorHAnsi"/>
          <w:lang w:val="es-ES_tradnl"/>
        </w:rPr>
        <w:lastRenderedPageBreak/>
        <w:tab/>
        <w:t>La crisis nos inquieta</w:t>
      </w:r>
      <w:r w:rsidR="002B0001" w:rsidRPr="00260A72">
        <w:rPr>
          <w:rFonts w:asciiTheme="minorHAnsi" w:hAnsiTheme="minorHAnsi" w:cstheme="minorHAnsi"/>
          <w:lang w:val="es-ES_tradnl"/>
        </w:rPr>
        <w:t>,</w:t>
      </w:r>
      <w:r w:rsidRPr="00260A72">
        <w:rPr>
          <w:rFonts w:asciiTheme="minorHAnsi" w:hAnsiTheme="minorHAnsi" w:cstheme="minorHAnsi"/>
          <w:lang w:val="es-ES_tradnl"/>
        </w:rPr>
        <w:t xml:space="preserve"> muchas veces paralizándonos</w:t>
      </w:r>
      <w:r w:rsidR="002B0001" w:rsidRPr="00260A72">
        <w:rPr>
          <w:rFonts w:asciiTheme="minorHAnsi" w:hAnsiTheme="minorHAnsi" w:cstheme="minorHAnsi"/>
          <w:lang w:val="es-ES_tradnl"/>
        </w:rPr>
        <w:t xml:space="preserve"> e</w:t>
      </w:r>
      <w:r w:rsidRPr="00260A72">
        <w:rPr>
          <w:rFonts w:asciiTheme="minorHAnsi" w:hAnsiTheme="minorHAnsi" w:cstheme="minorHAnsi"/>
          <w:lang w:val="es-ES_tradnl"/>
        </w:rPr>
        <w:t xml:space="preserve"> impidiendo que seamos creativos</w:t>
      </w:r>
      <w:r w:rsidR="002B0001" w:rsidRPr="00260A72">
        <w:rPr>
          <w:rFonts w:asciiTheme="minorHAnsi" w:hAnsiTheme="minorHAnsi" w:cstheme="minorHAnsi"/>
          <w:lang w:val="es-ES_tradnl"/>
        </w:rPr>
        <w:t xml:space="preserve"> y m</w:t>
      </w:r>
      <w:r w:rsidRPr="00260A72">
        <w:rPr>
          <w:rFonts w:asciiTheme="minorHAnsi" w:hAnsiTheme="minorHAnsi" w:cstheme="minorHAnsi"/>
          <w:lang w:val="es-ES_tradnl"/>
        </w:rPr>
        <w:t>ás bien añor</w:t>
      </w:r>
      <w:r w:rsidR="002B0001" w:rsidRPr="00260A72">
        <w:rPr>
          <w:rFonts w:asciiTheme="minorHAnsi" w:hAnsiTheme="minorHAnsi" w:cstheme="minorHAnsi"/>
          <w:lang w:val="es-ES_tradnl"/>
        </w:rPr>
        <w:t>e</w:t>
      </w:r>
      <w:r w:rsidRPr="00260A72">
        <w:rPr>
          <w:rFonts w:asciiTheme="minorHAnsi" w:hAnsiTheme="minorHAnsi" w:cstheme="minorHAnsi"/>
          <w:lang w:val="es-ES_tradnl"/>
        </w:rPr>
        <w:t>mos el pasado</w:t>
      </w:r>
      <w:r w:rsidR="002B0001" w:rsidRPr="00260A72">
        <w:rPr>
          <w:rFonts w:asciiTheme="minorHAnsi" w:hAnsiTheme="minorHAnsi" w:cstheme="minorHAnsi"/>
          <w:lang w:val="es-ES_tradnl"/>
        </w:rPr>
        <w:t>,</w:t>
      </w:r>
      <w:r w:rsidRPr="00260A72">
        <w:rPr>
          <w:rFonts w:asciiTheme="minorHAnsi" w:hAnsiTheme="minorHAnsi" w:cstheme="minorHAnsi"/>
          <w:lang w:val="es-ES_tradnl"/>
        </w:rPr>
        <w:t xml:space="preserve"> buscando regresar a aquel </w:t>
      </w:r>
      <w:r w:rsidR="002B0001" w:rsidRPr="00260A72">
        <w:rPr>
          <w:rFonts w:asciiTheme="minorHAnsi" w:hAnsiTheme="minorHAnsi" w:cstheme="minorHAnsi"/>
          <w:lang w:val="es-ES_tradnl"/>
        </w:rPr>
        <w:t xml:space="preserve">pacífico y estable </w:t>
      </w:r>
      <w:r w:rsidRPr="00260A72">
        <w:rPr>
          <w:rFonts w:asciiTheme="minorHAnsi" w:hAnsiTheme="minorHAnsi" w:cstheme="minorHAnsi"/>
          <w:lang w:val="es-ES_tradnl"/>
        </w:rPr>
        <w:t xml:space="preserve">estado social, cultural y religioso. Pero </w:t>
      </w:r>
      <w:r w:rsidR="002B0001" w:rsidRPr="00260A72">
        <w:rPr>
          <w:rFonts w:asciiTheme="minorHAnsi" w:hAnsiTheme="minorHAnsi" w:cstheme="minorHAnsi"/>
          <w:lang w:val="es-ES_tradnl"/>
        </w:rPr>
        <w:t xml:space="preserve">la crisis </w:t>
      </w:r>
      <w:r w:rsidRPr="00260A72">
        <w:rPr>
          <w:rFonts w:asciiTheme="minorHAnsi" w:hAnsiTheme="minorHAnsi" w:cstheme="minorHAnsi"/>
          <w:lang w:val="es-ES_tradnl"/>
        </w:rPr>
        <w:t xml:space="preserve">ha llegado para quedarse y el desafío </w:t>
      </w:r>
      <w:r w:rsidR="002B0001" w:rsidRPr="00260A72">
        <w:rPr>
          <w:rFonts w:asciiTheme="minorHAnsi" w:hAnsiTheme="minorHAnsi" w:cstheme="minorHAnsi"/>
          <w:lang w:val="es-ES_tradnl"/>
        </w:rPr>
        <w:t>es ver</w:t>
      </w:r>
      <w:r w:rsidRPr="00260A72">
        <w:rPr>
          <w:rFonts w:asciiTheme="minorHAnsi" w:hAnsiTheme="minorHAnsi" w:cstheme="minorHAnsi"/>
          <w:lang w:val="es-ES_tradnl"/>
        </w:rPr>
        <w:t>, como afirma A. Ein</w:t>
      </w:r>
      <w:r w:rsidR="00C31594" w:rsidRPr="00260A72">
        <w:rPr>
          <w:rFonts w:asciiTheme="minorHAnsi" w:hAnsiTheme="minorHAnsi" w:cstheme="minorHAnsi"/>
          <w:lang w:val="es-ES_tradnl"/>
        </w:rPr>
        <w:t>s</w:t>
      </w:r>
      <w:r w:rsidRPr="00260A72">
        <w:rPr>
          <w:rFonts w:asciiTheme="minorHAnsi" w:hAnsiTheme="minorHAnsi" w:cstheme="minorHAnsi"/>
          <w:lang w:val="es-ES_tradnl"/>
        </w:rPr>
        <w:t xml:space="preserve">tein, que </w:t>
      </w:r>
    </w:p>
    <w:p w:rsidR="00566946" w:rsidRPr="00260A72" w:rsidRDefault="00AD4C95" w:rsidP="002614E2">
      <w:pPr>
        <w:ind w:left="540" w:right="614"/>
        <w:jc w:val="both"/>
        <w:rPr>
          <w:rFonts w:asciiTheme="minorHAnsi" w:hAnsiTheme="minorHAnsi" w:cstheme="minorHAnsi"/>
          <w:sz w:val="22"/>
          <w:szCs w:val="22"/>
        </w:rPr>
      </w:pPr>
      <w:r w:rsidRPr="00260A72">
        <w:rPr>
          <w:rFonts w:asciiTheme="minorHAnsi" w:hAnsiTheme="minorHAnsi" w:cstheme="minorHAnsi"/>
          <w:sz w:val="22"/>
          <w:szCs w:val="22"/>
          <w:lang w:val="es-ES_tradnl"/>
        </w:rPr>
        <w:t>“la</w:t>
      </w:r>
      <w:r w:rsidR="00573686" w:rsidRPr="00260A72">
        <w:rPr>
          <w:rFonts w:asciiTheme="minorHAnsi" w:hAnsiTheme="minorHAnsi" w:cstheme="minorHAnsi"/>
          <w:sz w:val="22"/>
          <w:szCs w:val="22"/>
        </w:rPr>
        <w:t xml:space="preserve"> crisis es la mejor bendición que puede sucederle a personas y países porque la crisis trae progresos.</w:t>
      </w:r>
      <w:r w:rsidRPr="00260A72">
        <w:rPr>
          <w:rFonts w:asciiTheme="minorHAnsi" w:hAnsiTheme="minorHAnsi" w:cstheme="minorHAnsi"/>
          <w:sz w:val="22"/>
          <w:szCs w:val="22"/>
        </w:rPr>
        <w:t xml:space="preserve"> </w:t>
      </w:r>
      <w:r w:rsidR="00573686" w:rsidRPr="00260A72">
        <w:rPr>
          <w:rFonts w:asciiTheme="minorHAnsi" w:hAnsiTheme="minorHAnsi" w:cstheme="minorHAnsi"/>
          <w:sz w:val="22"/>
          <w:szCs w:val="22"/>
        </w:rPr>
        <w:t>La creatividad nace de la angustia como el día nace de la noche oscura.</w:t>
      </w:r>
      <w:r w:rsidRPr="00260A72">
        <w:rPr>
          <w:rFonts w:asciiTheme="minorHAnsi" w:hAnsiTheme="minorHAnsi" w:cstheme="minorHAnsi"/>
          <w:sz w:val="22"/>
          <w:szCs w:val="22"/>
        </w:rPr>
        <w:t xml:space="preserve"> (…) </w:t>
      </w:r>
      <w:r w:rsidR="00573686" w:rsidRPr="00260A72">
        <w:rPr>
          <w:rFonts w:asciiTheme="minorHAnsi" w:hAnsiTheme="minorHAnsi" w:cstheme="minorHAnsi"/>
          <w:sz w:val="22"/>
          <w:szCs w:val="22"/>
        </w:rPr>
        <w:t>Quien atribuye a la crisis sus fracasos y penurias violenta su propio talento y respeta más a los problemas que a las soluciones.</w:t>
      </w:r>
      <w:r w:rsidRPr="00260A72">
        <w:rPr>
          <w:rFonts w:asciiTheme="minorHAnsi" w:hAnsiTheme="minorHAnsi" w:cstheme="minorHAnsi"/>
          <w:sz w:val="22"/>
          <w:szCs w:val="22"/>
        </w:rPr>
        <w:t xml:space="preserve"> (…) </w:t>
      </w:r>
      <w:r w:rsidR="00573686" w:rsidRPr="00260A72">
        <w:rPr>
          <w:rFonts w:asciiTheme="minorHAnsi" w:hAnsiTheme="minorHAnsi" w:cstheme="minorHAnsi"/>
          <w:sz w:val="22"/>
          <w:szCs w:val="22"/>
        </w:rPr>
        <w:t>Sin crisis no hay desafíos, sin desafíos la vida es una rutina, una lenta agonía.</w:t>
      </w:r>
      <w:r w:rsidR="00566946" w:rsidRPr="00260A72">
        <w:rPr>
          <w:rFonts w:asciiTheme="minorHAnsi" w:hAnsiTheme="minorHAnsi" w:cstheme="minorHAnsi"/>
          <w:sz w:val="22"/>
          <w:szCs w:val="22"/>
        </w:rPr>
        <w:t>”</w:t>
      </w:r>
      <w:r w:rsidR="002614E2" w:rsidRPr="00260A72">
        <w:rPr>
          <w:rStyle w:val="Refdenotaalpie"/>
          <w:rFonts w:asciiTheme="minorHAnsi" w:hAnsiTheme="minorHAnsi" w:cstheme="minorHAnsi"/>
          <w:sz w:val="22"/>
          <w:szCs w:val="22"/>
        </w:rPr>
        <w:footnoteReference w:id="6"/>
      </w:r>
    </w:p>
    <w:p w:rsidR="00566946" w:rsidRPr="00260A72" w:rsidRDefault="00566946" w:rsidP="00AD4C95">
      <w:pPr>
        <w:jc w:val="both"/>
        <w:rPr>
          <w:rFonts w:asciiTheme="minorHAnsi" w:hAnsiTheme="minorHAnsi" w:cstheme="minorHAnsi"/>
        </w:rPr>
      </w:pPr>
      <w:r w:rsidRPr="00260A72">
        <w:rPr>
          <w:rFonts w:asciiTheme="minorHAnsi" w:hAnsiTheme="minorHAnsi" w:cstheme="minorHAnsi"/>
        </w:rPr>
        <w:tab/>
      </w:r>
    </w:p>
    <w:p w:rsidR="007B6065" w:rsidRPr="00260A72" w:rsidRDefault="00566946" w:rsidP="007B6065">
      <w:pPr>
        <w:ind w:firstLine="708"/>
        <w:jc w:val="both"/>
        <w:rPr>
          <w:rFonts w:asciiTheme="minorHAnsi" w:hAnsiTheme="minorHAnsi" w:cstheme="minorHAnsi"/>
          <w:lang w:val="es-ES_tradnl"/>
        </w:rPr>
      </w:pPr>
      <w:r w:rsidRPr="00260A72">
        <w:rPr>
          <w:rFonts w:asciiTheme="minorHAnsi" w:hAnsiTheme="minorHAnsi" w:cstheme="minorHAnsi"/>
          <w:lang w:val="es-ES_tradnl"/>
        </w:rPr>
        <w:t xml:space="preserve">“La crisis es la mejor bendición”: por tanto la crisis </w:t>
      </w:r>
      <w:r w:rsidR="007B6065" w:rsidRPr="00260A72">
        <w:rPr>
          <w:rFonts w:asciiTheme="minorHAnsi" w:hAnsiTheme="minorHAnsi" w:cstheme="minorHAnsi"/>
          <w:lang w:val="es-ES_tradnl"/>
        </w:rPr>
        <w:t xml:space="preserve">viene de </w:t>
      </w:r>
      <w:r w:rsidRPr="00260A72">
        <w:rPr>
          <w:rFonts w:asciiTheme="minorHAnsi" w:hAnsiTheme="minorHAnsi" w:cstheme="minorHAnsi"/>
          <w:lang w:val="es-ES_tradnl"/>
        </w:rPr>
        <w:t xml:space="preserve">Dios y no </w:t>
      </w:r>
      <w:r w:rsidR="007B6065" w:rsidRPr="00260A72">
        <w:rPr>
          <w:rFonts w:asciiTheme="minorHAnsi" w:hAnsiTheme="minorHAnsi" w:cstheme="minorHAnsi"/>
          <w:lang w:val="es-ES_tradnl"/>
        </w:rPr>
        <w:t xml:space="preserve">se contrapone a </w:t>
      </w:r>
      <w:proofErr w:type="spellStart"/>
      <w:r w:rsidR="007B6065" w:rsidRPr="00260A72">
        <w:rPr>
          <w:rFonts w:asciiTheme="minorHAnsi" w:hAnsiTheme="minorHAnsi" w:cstheme="minorHAnsi"/>
          <w:lang w:val="es-ES_tradnl"/>
        </w:rPr>
        <w:t>El</w:t>
      </w:r>
      <w:proofErr w:type="spellEnd"/>
      <w:r w:rsidR="007B6065" w:rsidRPr="00260A72">
        <w:rPr>
          <w:rFonts w:asciiTheme="minorHAnsi" w:hAnsiTheme="minorHAnsi" w:cstheme="minorHAnsi"/>
          <w:lang w:val="es-ES_tradnl"/>
        </w:rPr>
        <w:t xml:space="preserve">. </w:t>
      </w:r>
      <w:r w:rsidRPr="00260A72">
        <w:rPr>
          <w:rFonts w:asciiTheme="minorHAnsi" w:hAnsiTheme="minorHAnsi" w:cstheme="minorHAnsi"/>
          <w:lang w:val="es-ES_tradnl"/>
        </w:rPr>
        <w:t xml:space="preserve">Es bendición por tanto hemos de escuchar el latido de la crisis en nuestro interior y nuestras sociedades </w:t>
      </w:r>
      <w:r w:rsidR="007B6065" w:rsidRPr="00260A72">
        <w:rPr>
          <w:rFonts w:asciiTheme="minorHAnsi" w:hAnsiTheme="minorHAnsi" w:cstheme="minorHAnsi"/>
          <w:lang w:val="es-ES_tradnl"/>
        </w:rPr>
        <w:t>pa</w:t>
      </w:r>
      <w:r w:rsidRPr="00260A72">
        <w:rPr>
          <w:rFonts w:asciiTheme="minorHAnsi" w:hAnsiTheme="minorHAnsi" w:cstheme="minorHAnsi"/>
          <w:lang w:val="es-ES_tradnl"/>
        </w:rPr>
        <w:t xml:space="preserve">ra poder oír </w:t>
      </w:r>
      <w:r w:rsidR="007B6065" w:rsidRPr="00260A72">
        <w:rPr>
          <w:rFonts w:asciiTheme="minorHAnsi" w:hAnsiTheme="minorHAnsi" w:cstheme="minorHAnsi"/>
          <w:lang w:val="es-ES_tradnl"/>
        </w:rPr>
        <w:t xml:space="preserve">lo que el Espíritu </w:t>
      </w:r>
      <w:r w:rsidRPr="00260A72">
        <w:rPr>
          <w:rFonts w:asciiTheme="minorHAnsi" w:hAnsiTheme="minorHAnsi" w:cstheme="minorHAnsi"/>
          <w:lang w:val="es-ES_tradnl"/>
        </w:rPr>
        <w:t>quiere comunicar</w:t>
      </w:r>
      <w:r w:rsidR="007B6065" w:rsidRPr="00260A72">
        <w:rPr>
          <w:rFonts w:asciiTheme="minorHAnsi" w:hAnsiTheme="minorHAnsi" w:cstheme="minorHAnsi"/>
          <w:lang w:val="es-ES_tradnl"/>
        </w:rPr>
        <w:t>nos</w:t>
      </w:r>
      <w:r w:rsidRPr="00260A72">
        <w:rPr>
          <w:rFonts w:asciiTheme="minorHAnsi" w:hAnsiTheme="minorHAnsi" w:cstheme="minorHAnsi"/>
          <w:lang w:val="es-ES_tradnl"/>
        </w:rPr>
        <w:t xml:space="preserve"> hoy. </w:t>
      </w:r>
      <w:r w:rsidR="002B0001" w:rsidRPr="00260A72">
        <w:rPr>
          <w:rFonts w:asciiTheme="minorHAnsi" w:hAnsiTheme="minorHAnsi" w:cstheme="minorHAnsi"/>
          <w:lang w:val="es-ES_tradnl"/>
        </w:rPr>
        <w:t>¿</w:t>
      </w:r>
      <w:r w:rsidR="007B6065" w:rsidRPr="00260A72">
        <w:rPr>
          <w:rFonts w:asciiTheme="minorHAnsi" w:hAnsiTheme="minorHAnsi" w:cstheme="minorHAnsi"/>
          <w:lang w:val="es-ES_tradnl"/>
        </w:rPr>
        <w:t xml:space="preserve">Será que en </w:t>
      </w:r>
      <w:smartTag w:uri="urn:schemas-microsoft-com:office:smarttags" w:element="PersonName">
        <w:smartTagPr>
          <w:attr w:name="ProductID" w:val="la Iglesia"/>
        </w:smartTagPr>
        <w:r w:rsidR="007B6065" w:rsidRPr="00260A72">
          <w:rPr>
            <w:rFonts w:asciiTheme="minorHAnsi" w:hAnsiTheme="minorHAnsi" w:cstheme="minorHAnsi"/>
            <w:lang w:val="es-ES_tradnl"/>
          </w:rPr>
          <w:t>la Iglesia</w:t>
        </w:r>
      </w:smartTag>
      <w:r w:rsidR="007B6065" w:rsidRPr="00260A72">
        <w:rPr>
          <w:rFonts w:asciiTheme="minorHAnsi" w:hAnsiTheme="minorHAnsi" w:cstheme="minorHAnsi"/>
          <w:lang w:val="es-ES_tradnl"/>
        </w:rPr>
        <w:t xml:space="preserve"> se observa la crisis, no sólo económica, sino también ese profundo </w:t>
      </w:r>
      <w:proofErr w:type="spellStart"/>
      <w:r w:rsidR="007B6065" w:rsidRPr="00260A72">
        <w:rPr>
          <w:rFonts w:asciiTheme="minorHAnsi" w:hAnsiTheme="minorHAnsi" w:cstheme="minorHAnsi"/>
          <w:lang w:val="es-ES_tradnl"/>
        </w:rPr>
        <w:t>mutamento</w:t>
      </w:r>
      <w:proofErr w:type="spellEnd"/>
      <w:r w:rsidR="007B6065" w:rsidRPr="00260A72">
        <w:rPr>
          <w:rFonts w:asciiTheme="minorHAnsi" w:hAnsiTheme="minorHAnsi" w:cstheme="minorHAnsi"/>
          <w:lang w:val="es-ES_tradnl"/>
        </w:rPr>
        <w:t xml:space="preserve"> de valores, sentires y pensares</w:t>
      </w:r>
      <w:r w:rsidR="002B0001" w:rsidRPr="00260A72">
        <w:rPr>
          <w:rFonts w:asciiTheme="minorHAnsi" w:hAnsiTheme="minorHAnsi" w:cstheme="minorHAnsi"/>
          <w:lang w:val="es-ES_tradnl"/>
        </w:rPr>
        <w:t>,</w:t>
      </w:r>
      <w:r w:rsidR="007B6065" w:rsidRPr="00260A72">
        <w:rPr>
          <w:rFonts w:asciiTheme="minorHAnsi" w:hAnsiTheme="minorHAnsi" w:cstheme="minorHAnsi"/>
          <w:lang w:val="es-ES_tradnl"/>
        </w:rPr>
        <w:t xml:space="preserve"> como una bendición venida de lo alto</w:t>
      </w:r>
      <w:r w:rsidR="002B0001" w:rsidRPr="00260A72">
        <w:rPr>
          <w:rFonts w:asciiTheme="minorHAnsi" w:hAnsiTheme="minorHAnsi" w:cstheme="minorHAnsi"/>
          <w:lang w:val="es-ES_tradnl"/>
        </w:rPr>
        <w:t>?</w:t>
      </w:r>
      <w:r w:rsidR="007B6065" w:rsidRPr="00260A72">
        <w:rPr>
          <w:rFonts w:asciiTheme="minorHAnsi" w:hAnsiTheme="minorHAnsi" w:cstheme="minorHAnsi"/>
          <w:lang w:val="es-ES_tradnl"/>
        </w:rPr>
        <w:t xml:space="preserve"> </w:t>
      </w:r>
      <w:r w:rsidR="002B0001" w:rsidRPr="00260A72">
        <w:rPr>
          <w:rFonts w:asciiTheme="minorHAnsi" w:hAnsiTheme="minorHAnsi" w:cstheme="minorHAnsi"/>
          <w:lang w:val="es-ES_tradnl"/>
        </w:rPr>
        <w:t>Tal vez como Abraham, hemos de aprender a confiar en esa descendencia-bendición que a través de las generaciones se irá gestando</w:t>
      </w:r>
      <w:r w:rsidR="007F5671" w:rsidRPr="00260A72">
        <w:rPr>
          <w:rFonts w:asciiTheme="minorHAnsi" w:hAnsiTheme="minorHAnsi" w:cstheme="minorHAnsi"/>
          <w:lang w:val="es-ES_tradnl"/>
        </w:rPr>
        <w:t xml:space="preserve"> (Cf. </w:t>
      </w:r>
      <w:proofErr w:type="spellStart"/>
      <w:r w:rsidR="007F5671" w:rsidRPr="00260A72">
        <w:rPr>
          <w:rFonts w:asciiTheme="minorHAnsi" w:hAnsiTheme="minorHAnsi" w:cstheme="minorHAnsi"/>
          <w:lang w:val="es-ES_tradnl"/>
        </w:rPr>
        <w:t>Gn</w:t>
      </w:r>
      <w:proofErr w:type="spellEnd"/>
      <w:r w:rsidR="007F5671" w:rsidRPr="00260A72">
        <w:rPr>
          <w:rFonts w:asciiTheme="minorHAnsi" w:hAnsiTheme="minorHAnsi" w:cstheme="minorHAnsi"/>
          <w:lang w:val="es-ES_tradnl"/>
        </w:rPr>
        <w:t xml:space="preserve"> 15,13-21)</w:t>
      </w:r>
      <w:r w:rsidR="003D3402" w:rsidRPr="00260A72">
        <w:rPr>
          <w:rFonts w:asciiTheme="minorHAnsi" w:hAnsiTheme="minorHAnsi" w:cstheme="minorHAnsi"/>
          <w:lang w:val="es-ES_tradnl"/>
        </w:rPr>
        <w:t>, aunque no la veamos y percibamos con cabalidad hoy</w:t>
      </w:r>
      <w:r w:rsidR="002B0001" w:rsidRPr="00260A72">
        <w:rPr>
          <w:rFonts w:asciiTheme="minorHAnsi" w:hAnsiTheme="minorHAnsi" w:cstheme="minorHAnsi"/>
          <w:lang w:val="es-ES_tradnl"/>
        </w:rPr>
        <w:t xml:space="preserve">.  </w:t>
      </w:r>
      <w:r w:rsidR="007B6065" w:rsidRPr="00260A72">
        <w:rPr>
          <w:rFonts w:asciiTheme="minorHAnsi" w:hAnsiTheme="minorHAnsi" w:cstheme="minorHAnsi"/>
          <w:lang w:val="es-ES_tradnl"/>
        </w:rPr>
        <w:t xml:space="preserve"> </w:t>
      </w:r>
    </w:p>
    <w:p w:rsidR="00C90C4A" w:rsidRPr="00260A72" w:rsidRDefault="00C90C4A" w:rsidP="007B6065">
      <w:pPr>
        <w:ind w:firstLine="708"/>
        <w:jc w:val="both"/>
        <w:rPr>
          <w:rFonts w:asciiTheme="minorHAnsi" w:hAnsiTheme="minorHAnsi" w:cstheme="minorHAnsi"/>
          <w:lang w:val="es-ES_tradnl"/>
        </w:rPr>
      </w:pPr>
    </w:p>
    <w:p w:rsidR="00C90C4A" w:rsidRPr="00260A72" w:rsidRDefault="00C90C4A" w:rsidP="007B6065">
      <w:pPr>
        <w:ind w:firstLine="708"/>
        <w:jc w:val="both"/>
        <w:rPr>
          <w:rFonts w:asciiTheme="minorHAnsi" w:hAnsiTheme="minorHAnsi" w:cstheme="minorHAnsi"/>
          <w:lang w:val="es-ES_tradnl"/>
        </w:rPr>
      </w:pPr>
      <w:r w:rsidRPr="00260A72">
        <w:rPr>
          <w:rFonts w:asciiTheme="minorHAnsi" w:hAnsiTheme="minorHAnsi" w:cstheme="minorHAnsi"/>
          <w:lang w:val="es-ES_tradnl"/>
        </w:rPr>
        <w:t xml:space="preserve">“La creatividad nace de la angustia”, de esa angustia que, como la de Jesús ante el abandono del Padre, se transforma en germen de nueva vida. De la noche oscura de la crisis brota una creatividad capaz de perforar la realidad humano-divino-cósmica para adentrarse en la hondura del Misterio. Como seres humanos, la angustia nos inquieta, y como cristianos hemos de reconocer en esa angustia la puerta a atravesar si deseamos ofrecer esperanza y sentido en estos tiempos crepusculares. </w:t>
      </w:r>
      <w:r w:rsidR="003D3402" w:rsidRPr="00260A72">
        <w:rPr>
          <w:rFonts w:asciiTheme="minorHAnsi" w:hAnsiTheme="minorHAnsi" w:cstheme="minorHAnsi"/>
          <w:lang w:val="es-ES_tradnl"/>
        </w:rPr>
        <w:t>También Abraham ante la insistencia de su hijo Isaac sobre dónde estaba el cordero, hemos de convivir con la angustia durante el camino y responder “Dios proveerá el cordero para el holocausto” (</w:t>
      </w:r>
      <w:proofErr w:type="spellStart"/>
      <w:r w:rsidR="003D3402" w:rsidRPr="00260A72">
        <w:rPr>
          <w:rFonts w:asciiTheme="minorHAnsi" w:hAnsiTheme="minorHAnsi" w:cstheme="minorHAnsi"/>
          <w:lang w:val="es-ES_tradnl"/>
        </w:rPr>
        <w:t>Gn</w:t>
      </w:r>
      <w:proofErr w:type="spellEnd"/>
      <w:r w:rsidR="003D3402" w:rsidRPr="00260A72">
        <w:rPr>
          <w:rFonts w:asciiTheme="minorHAnsi" w:hAnsiTheme="minorHAnsi" w:cstheme="minorHAnsi"/>
          <w:lang w:val="es-ES_tradnl"/>
        </w:rPr>
        <w:t xml:space="preserve"> 22,8)</w:t>
      </w:r>
    </w:p>
    <w:p w:rsidR="00AD4C95" w:rsidRPr="00260A72" w:rsidRDefault="00AD4C95" w:rsidP="008C226C">
      <w:pPr>
        <w:ind w:left="360"/>
        <w:jc w:val="both"/>
        <w:rPr>
          <w:rFonts w:asciiTheme="minorHAnsi" w:hAnsiTheme="minorHAnsi" w:cstheme="minorHAnsi"/>
          <w:lang w:val="es-ES_tradnl"/>
        </w:rPr>
      </w:pPr>
    </w:p>
    <w:p w:rsidR="00112426" w:rsidRPr="00260A72" w:rsidRDefault="00C90C4A" w:rsidP="00C90C4A">
      <w:pPr>
        <w:ind w:firstLine="708"/>
        <w:jc w:val="both"/>
        <w:rPr>
          <w:rFonts w:asciiTheme="minorHAnsi" w:hAnsiTheme="minorHAnsi" w:cstheme="minorHAnsi"/>
          <w:lang w:val="es-ES_tradnl"/>
        </w:rPr>
      </w:pPr>
      <w:r w:rsidRPr="00260A72">
        <w:rPr>
          <w:rFonts w:asciiTheme="minorHAnsi" w:hAnsiTheme="minorHAnsi" w:cstheme="minorHAnsi"/>
          <w:lang w:val="es-ES_tradnl"/>
        </w:rPr>
        <w:t xml:space="preserve">“Quien atribuye a la crisis sus fracasos y penurias violenta su propio talento”. Tal vez en los ambientes de iglesia </w:t>
      </w:r>
      <w:r w:rsidR="00112426" w:rsidRPr="00260A72">
        <w:rPr>
          <w:rFonts w:asciiTheme="minorHAnsi" w:hAnsiTheme="minorHAnsi" w:cstheme="minorHAnsi"/>
          <w:lang w:val="es-ES_tradnl"/>
        </w:rPr>
        <w:t xml:space="preserve">estamos </w:t>
      </w:r>
      <w:r w:rsidRPr="00260A72">
        <w:rPr>
          <w:rFonts w:asciiTheme="minorHAnsi" w:hAnsiTheme="minorHAnsi" w:cstheme="minorHAnsi"/>
          <w:lang w:val="es-ES_tradnl"/>
        </w:rPr>
        <w:t>cometi</w:t>
      </w:r>
      <w:r w:rsidR="003D3402" w:rsidRPr="00260A72">
        <w:rPr>
          <w:rFonts w:asciiTheme="minorHAnsi" w:hAnsiTheme="minorHAnsi" w:cstheme="minorHAnsi"/>
          <w:lang w:val="es-ES_tradnl"/>
        </w:rPr>
        <w:t>en</w:t>
      </w:r>
      <w:r w:rsidRPr="00260A72">
        <w:rPr>
          <w:rFonts w:asciiTheme="minorHAnsi" w:hAnsiTheme="minorHAnsi" w:cstheme="minorHAnsi"/>
          <w:lang w:val="es-ES_tradnl"/>
        </w:rPr>
        <w:t xml:space="preserve">do el error de proyectar nuestros errores, </w:t>
      </w:r>
      <w:r w:rsidR="003D3402" w:rsidRPr="00260A72">
        <w:rPr>
          <w:rFonts w:asciiTheme="minorHAnsi" w:hAnsiTheme="minorHAnsi" w:cstheme="minorHAnsi"/>
          <w:lang w:val="es-ES_tradnl"/>
        </w:rPr>
        <w:t xml:space="preserve">como la </w:t>
      </w:r>
      <w:r w:rsidRPr="00260A72">
        <w:rPr>
          <w:rFonts w:asciiTheme="minorHAnsi" w:hAnsiTheme="minorHAnsi" w:cstheme="minorHAnsi"/>
          <w:lang w:val="es-ES_tradnl"/>
        </w:rPr>
        <w:t>poca fe</w:t>
      </w:r>
      <w:r w:rsidR="00112426" w:rsidRPr="00260A72">
        <w:rPr>
          <w:rFonts w:asciiTheme="minorHAnsi" w:hAnsiTheme="minorHAnsi" w:cstheme="minorHAnsi"/>
          <w:lang w:val="es-ES_tradnl"/>
        </w:rPr>
        <w:t xml:space="preserve"> y</w:t>
      </w:r>
      <w:r w:rsidR="003D3402" w:rsidRPr="00260A72">
        <w:rPr>
          <w:rFonts w:asciiTheme="minorHAnsi" w:hAnsiTheme="minorHAnsi" w:cstheme="minorHAnsi"/>
          <w:lang w:val="es-ES_tradnl"/>
        </w:rPr>
        <w:t xml:space="preserve"> la </w:t>
      </w:r>
      <w:r w:rsidR="00112426" w:rsidRPr="00260A72">
        <w:rPr>
          <w:rFonts w:asciiTheme="minorHAnsi" w:hAnsiTheme="minorHAnsi" w:cstheme="minorHAnsi"/>
          <w:lang w:val="es-ES_tradnl"/>
        </w:rPr>
        <w:t xml:space="preserve"> rígida institucionalización</w:t>
      </w:r>
      <w:r w:rsidR="003D3402" w:rsidRPr="00260A72">
        <w:rPr>
          <w:rFonts w:asciiTheme="minorHAnsi" w:hAnsiTheme="minorHAnsi" w:cstheme="minorHAnsi"/>
          <w:lang w:val="es-ES_tradnl"/>
        </w:rPr>
        <w:t xml:space="preserve">, </w:t>
      </w:r>
      <w:r w:rsidR="00112426" w:rsidRPr="00260A72">
        <w:rPr>
          <w:rFonts w:asciiTheme="minorHAnsi" w:hAnsiTheme="minorHAnsi" w:cstheme="minorHAnsi"/>
          <w:lang w:val="es-ES_tradnl"/>
        </w:rPr>
        <w:t xml:space="preserve">a la crisis social. </w:t>
      </w:r>
      <w:r w:rsidR="003D3402" w:rsidRPr="00260A72">
        <w:rPr>
          <w:rFonts w:asciiTheme="minorHAnsi" w:hAnsiTheme="minorHAnsi" w:cstheme="minorHAnsi"/>
          <w:lang w:val="es-ES_tradnl"/>
        </w:rPr>
        <w:t>C</w:t>
      </w:r>
      <w:r w:rsidR="00112426" w:rsidRPr="00260A72">
        <w:rPr>
          <w:rFonts w:asciiTheme="minorHAnsi" w:hAnsiTheme="minorHAnsi" w:cstheme="minorHAnsi"/>
          <w:lang w:val="es-ES_tradnl"/>
        </w:rPr>
        <w:t xml:space="preserve">on ello estamos “respetando más a los problemas” que realmente aprovechar para revisitar nuestra rica tradición cristiana y de la humanidad en busca de inesperadas y novedosas soluciones. </w:t>
      </w:r>
      <w:r w:rsidR="000F5AB1" w:rsidRPr="00260A72">
        <w:rPr>
          <w:rFonts w:asciiTheme="minorHAnsi" w:hAnsiTheme="minorHAnsi" w:cstheme="minorHAnsi"/>
          <w:lang w:val="es-ES_tradnl"/>
        </w:rPr>
        <w:t xml:space="preserve">Ha llegado la hora </w:t>
      </w:r>
      <w:r w:rsidR="007F5671" w:rsidRPr="00260A72">
        <w:rPr>
          <w:rFonts w:asciiTheme="minorHAnsi" w:hAnsiTheme="minorHAnsi" w:cstheme="minorHAnsi"/>
          <w:lang w:val="es-ES_tradnl"/>
        </w:rPr>
        <w:t xml:space="preserve">de sacar primero la viga de nuestros ojos para poder saber la brizna de los ojos de los demás (Cf. Mt 7,4-5). </w:t>
      </w:r>
    </w:p>
    <w:p w:rsidR="00112426" w:rsidRPr="00260A72" w:rsidRDefault="00112426" w:rsidP="00C90C4A">
      <w:pPr>
        <w:ind w:firstLine="708"/>
        <w:jc w:val="both"/>
        <w:rPr>
          <w:rFonts w:asciiTheme="minorHAnsi" w:hAnsiTheme="minorHAnsi" w:cstheme="minorHAnsi"/>
          <w:lang w:val="es-ES_tradnl"/>
        </w:rPr>
      </w:pPr>
    </w:p>
    <w:p w:rsidR="00112426" w:rsidRPr="00260A72" w:rsidRDefault="00112426" w:rsidP="00C90C4A">
      <w:pPr>
        <w:ind w:firstLine="708"/>
        <w:jc w:val="both"/>
        <w:rPr>
          <w:rFonts w:asciiTheme="minorHAnsi" w:hAnsiTheme="minorHAnsi" w:cstheme="minorHAnsi"/>
          <w:lang w:val="es-ES_tradnl"/>
        </w:rPr>
      </w:pPr>
      <w:r w:rsidRPr="00260A72">
        <w:rPr>
          <w:rFonts w:asciiTheme="minorHAnsi" w:hAnsiTheme="minorHAnsi" w:cstheme="minorHAnsi"/>
          <w:lang w:val="es-ES_tradnl"/>
        </w:rPr>
        <w:t xml:space="preserve">“Sin crisis no hay desafío… la vida es una rutina… lenta agonía”, es ella, la crisis, la que nos inquieta y da vida. </w:t>
      </w:r>
      <w:r w:rsidR="003D3402" w:rsidRPr="00260A72">
        <w:rPr>
          <w:rFonts w:asciiTheme="minorHAnsi" w:hAnsiTheme="minorHAnsi" w:cstheme="minorHAnsi"/>
          <w:lang w:val="es-ES_tradnl"/>
        </w:rPr>
        <w:t>Es l</w:t>
      </w:r>
      <w:r w:rsidR="009A1CFC" w:rsidRPr="00260A72">
        <w:rPr>
          <w:rFonts w:asciiTheme="minorHAnsi" w:hAnsiTheme="minorHAnsi" w:cstheme="minorHAnsi"/>
          <w:lang w:val="es-ES_tradnl"/>
        </w:rPr>
        <w:t xml:space="preserve">a </w:t>
      </w:r>
      <w:r w:rsidR="003D3402" w:rsidRPr="00260A72">
        <w:rPr>
          <w:rFonts w:asciiTheme="minorHAnsi" w:hAnsiTheme="minorHAnsi" w:cstheme="minorHAnsi"/>
          <w:lang w:val="es-ES_tradnl"/>
        </w:rPr>
        <w:t xml:space="preserve">que </w:t>
      </w:r>
      <w:r w:rsidR="009A1CFC" w:rsidRPr="00260A72">
        <w:rPr>
          <w:rFonts w:asciiTheme="minorHAnsi" w:hAnsiTheme="minorHAnsi" w:cstheme="minorHAnsi"/>
          <w:lang w:val="es-ES_tradnl"/>
        </w:rPr>
        <w:t>hace que el vino nuevo rompa las antiguas vasijas exigiéndonos a crear y recrear nuevas vasijas, vivencias y estructuras que sepan responder a los tiempos de hoy</w:t>
      </w:r>
      <w:r w:rsidR="007F5671" w:rsidRPr="00260A72">
        <w:rPr>
          <w:rFonts w:asciiTheme="minorHAnsi" w:hAnsiTheme="minorHAnsi" w:cstheme="minorHAnsi"/>
          <w:lang w:val="es-ES_tradnl"/>
        </w:rPr>
        <w:t>: “vino nuevo, en vasijas nuevas” (Mc 2,22)</w:t>
      </w:r>
      <w:r w:rsidR="009A1CFC" w:rsidRPr="00260A72">
        <w:rPr>
          <w:rFonts w:asciiTheme="minorHAnsi" w:hAnsiTheme="minorHAnsi" w:cstheme="minorHAnsi"/>
          <w:lang w:val="es-ES_tradnl"/>
        </w:rPr>
        <w:t xml:space="preserve">. </w:t>
      </w:r>
      <w:r w:rsidR="004F12FC" w:rsidRPr="00260A72">
        <w:rPr>
          <w:rFonts w:asciiTheme="minorHAnsi" w:hAnsiTheme="minorHAnsi" w:cstheme="minorHAnsi"/>
          <w:lang w:val="es-ES_tradnl"/>
        </w:rPr>
        <w:t>Bendita crisis que nos interpela a r</w:t>
      </w:r>
      <w:r w:rsidR="009A1CFC" w:rsidRPr="00260A72">
        <w:rPr>
          <w:rFonts w:asciiTheme="minorHAnsi" w:hAnsiTheme="minorHAnsi" w:cstheme="minorHAnsi"/>
          <w:lang w:val="es-ES_tradnl"/>
        </w:rPr>
        <w:t xml:space="preserve">ecrear nuestros ritos, profundizar nuestras creencias, </w:t>
      </w:r>
      <w:r w:rsidR="004F12FC" w:rsidRPr="00260A72">
        <w:rPr>
          <w:rFonts w:asciiTheme="minorHAnsi" w:hAnsiTheme="minorHAnsi" w:cstheme="minorHAnsi"/>
          <w:lang w:val="es-ES_tradnl"/>
        </w:rPr>
        <w:t xml:space="preserve">reestructuras nuestras instituciones para salir de la cómoda instalación. </w:t>
      </w:r>
      <w:r w:rsidR="00743565" w:rsidRPr="00260A72">
        <w:rPr>
          <w:rFonts w:asciiTheme="minorHAnsi" w:hAnsiTheme="minorHAnsi" w:cstheme="minorHAnsi"/>
          <w:lang w:val="es-ES_tradnl"/>
        </w:rPr>
        <w:t xml:space="preserve">Pero no basta con escuchar lo que habita en nuestro corazón inquieto, en tiempo de pluralidad y diversidad es urgente dejarnos inquietar por lo </w:t>
      </w:r>
      <w:r w:rsidR="002963C2" w:rsidRPr="00260A72">
        <w:rPr>
          <w:rFonts w:asciiTheme="minorHAnsi" w:hAnsiTheme="minorHAnsi" w:cstheme="minorHAnsi"/>
          <w:lang w:val="es-ES_tradnl"/>
        </w:rPr>
        <w:t>que habita en los corazones de los demás</w:t>
      </w:r>
      <w:r w:rsidR="00491B71" w:rsidRPr="00260A72">
        <w:rPr>
          <w:rFonts w:asciiTheme="minorHAnsi" w:hAnsiTheme="minorHAnsi" w:cstheme="minorHAnsi"/>
          <w:lang w:val="es-ES_tradnl"/>
        </w:rPr>
        <w:t>.</w:t>
      </w:r>
    </w:p>
    <w:p w:rsidR="00491B71" w:rsidRPr="00260A72" w:rsidRDefault="00491B71" w:rsidP="00C90C4A">
      <w:pPr>
        <w:ind w:firstLine="708"/>
        <w:jc w:val="both"/>
        <w:rPr>
          <w:rFonts w:asciiTheme="minorHAnsi" w:hAnsiTheme="minorHAnsi" w:cstheme="minorHAnsi"/>
          <w:lang w:val="es-ES_tradnl"/>
        </w:rPr>
      </w:pPr>
    </w:p>
    <w:p w:rsidR="00260A72" w:rsidRDefault="00260A72" w:rsidP="00873A19">
      <w:pPr>
        <w:jc w:val="both"/>
        <w:rPr>
          <w:rFonts w:asciiTheme="minorHAnsi" w:hAnsiTheme="minorHAnsi" w:cstheme="minorHAnsi"/>
          <w:b/>
          <w:lang w:val="es-ES_tradnl"/>
        </w:rPr>
      </w:pPr>
    </w:p>
    <w:p w:rsidR="00260A72" w:rsidRDefault="00260A72" w:rsidP="00873A19">
      <w:pPr>
        <w:jc w:val="both"/>
        <w:rPr>
          <w:rFonts w:asciiTheme="minorHAnsi" w:hAnsiTheme="minorHAnsi" w:cstheme="minorHAnsi"/>
          <w:b/>
          <w:lang w:val="es-ES_tradnl"/>
        </w:rPr>
      </w:pPr>
    </w:p>
    <w:p w:rsidR="00873A19" w:rsidRPr="00260A72" w:rsidRDefault="00F8044D" w:rsidP="00873A19">
      <w:pPr>
        <w:jc w:val="both"/>
        <w:rPr>
          <w:rFonts w:asciiTheme="minorHAnsi" w:hAnsiTheme="minorHAnsi" w:cstheme="minorHAnsi"/>
          <w:b/>
          <w:lang w:val="es-ES_tradnl"/>
        </w:rPr>
      </w:pPr>
      <w:r w:rsidRPr="00260A72">
        <w:rPr>
          <w:rFonts w:asciiTheme="minorHAnsi" w:hAnsiTheme="minorHAnsi" w:cstheme="minorHAnsi"/>
          <w:b/>
          <w:lang w:val="es-ES_tradnl"/>
        </w:rPr>
        <w:lastRenderedPageBreak/>
        <w:t xml:space="preserve">2.2 </w:t>
      </w:r>
      <w:r w:rsidR="00873A19" w:rsidRPr="00260A72">
        <w:rPr>
          <w:rFonts w:asciiTheme="minorHAnsi" w:hAnsiTheme="minorHAnsi" w:cstheme="minorHAnsi"/>
          <w:b/>
          <w:lang w:val="es-ES_tradnl"/>
        </w:rPr>
        <w:t>Dejarnos inquietar</w:t>
      </w:r>
      <w:r w:rsidR="00743565" w:rsidRPr="00260A72">
        <w:rPr>
          <w:rStyle w:val="Refdenotaalpie"/>
          <w:rFonts w:asciiTheme="minorHAnsi" w:hAnsiTheme="minorHAnsi" w:cstheme="minorHAnsi"/>
          <w:b/>
          <w:lang w:val="es-ES_tradnl"/>
        </w:rPr>
        <w:footnoteReference w:id="7"/>
      </w:r>
      <w:r w:rsidR="00873A19" w:rsidRPr="00260A72">
        <w:rPr>
          <w:rFonts w:asciiTheme="minorHAnsi" w:hAnsiTheme="minorHAnsi" w:cstheme="minorHAnsi"/>
          <w:b/>
          <w:lang w:val="es-ES_tradnl"/>
        </w:rPr>
        <w:t xml:space="preserve"> por la irrupción de la pluralidad</w:t>
      </w:r>
    </w:p>
    <w:p w:rsidR="00D82014" w:rsidRPr="00260A72" w:rsidRDefault="00D82014" w:rsidP="00873A19">
      <w:pPr>
        <w:jc w:val="both"/>
        <w:rPr>
          <w:rFonts w:asciiTheme="minorHAnsi" w:hAnsiTheme="minorHAnsi" w:cstheme="minorHAnsi"/>
          <w:b/>
          <w:lang w:val="es-ES_tradnl"/>
        </w:rPr>
      </w:pPr>
    </w:p>
    <w:p w:rsidR="002963C2" w:rsidRPr="00260A72" w:rsidRDefault="002963C2" w:rsidP="002963C2">
      <w:pPr>
        <w:jc w:val="both"/>
        <w:rPr>
          <w:rFonts w:asciiTheme="minorHAnsi" w:hAnsiTheme="minorHAnsi" w:cstheme="minorHAnsi"/>
          <w:lang w:val="es-ES_tradnl"/>
        </w:rPr>
      </w:pPr>
      <w:r w:rsidRPr="00260A72">
        <w:rPr>
          <w:rFonts w:asciiTheme="minorHAnsi" w:hAnsiTheme="minorHAnsi" w:cstheme="minorHAnsi"/>
          <w:lang w:val="es-ES_tradnl"/>
        </w:rPr>
        <w:tab/>
        <w:t>La pluralidad religiosa, cultural y social irrumpe en todos las sociedades del mundo. Es un fenómeno del cual nadie ni nada pueden escapar. Pero muchas veces esta pluralidad que irrumpe es prejuzgada, etiquetada, condenada por no entrar en los esquemas simbólicos y m</w:t>
      </w:r>
      <w:r w:rsidR="00A2211A" w:rsidRPr="00260A72">
        <w:rPr>
          <w:rFonts w:asciiTheme="minorHAnsi" w:hAnsiTheme="minorHAnsi" w:cstheme="minorHAnsi"/>
          <w:lang w:val="es-ES_tradnl"/>
        </w:rPr>
        <w:t>entales</w:t>
      </w:r>
      <w:r w:rsidRPr="00260A72">
        <w:rPr>
          <w:rFonts w:asciiTheme="minorHAnsi" w:hAnsiTheme="minorHAnsi" w:cstheme="minorHAnsi"/>
          <w:lang w:val="es-ES_tradnl"/>
        </w:rPr>
        <w:t xml:space="preserve"> de la cultura y religión dominante en un territorio. </w:t>
      </w:r>
    </w:p>
    <w:p w:rsidR="002963C2" w:rsidRPr="00260A72" w:rsidRDefault="002963C2" w:rsidP="002963C2">
      <w:pPr>
        <w:jc w:val="both"/>
        <w:rPr>
          <w:rFonts w:asciiTheme="minorHAnsi" w:hAnsiTheme="minorHAnsi" w:cstheme="minorHAnsi"/>
          <w:lang w:val="es-ES_tradnl"/>
        </w:rPr>
      </w:pPr>
    </w:p>
    <w:p w:rsidR="00491B71" w:rsidRPr="00260A72" w:rsidRDefault="002963C2" w:rsidP="002963C2">
      <w:pPr>
        <w:jc w:val="both"/>
        <w:rPr>
          <w:rFonts w:asciiTheme="minorHAnsi" w:hAnsiTheme="minorHAnsi" w:cstheme="minorHAnsi"/>
          <w:lang w:val="es-ES_tradnl"/>
        </w:rPr>
      </w:pPr>
      <w:r w:rsidRPr="00260A72">
        <w:rPr>
          <w:rFonts w:asciiTheme="minorHAnsi" w:hAnsiTheme="minorHAnsi" w:cstheme="minorHAnsi"/>
          <w:lang w:val="es-ES_tradnl"/>
        </w:rPr>
        <w:tab/>
      </w:r>
      <w:r w:rsidR="00A2211A" w:rsidRPr="00260A72">
        <w:rPr>
          <w:rFonts w:asciiTheme="minorHAnsi" w:hAnsiTheme="minorHAnsi" w:cstheme="minorHAnsi"/>
          <w:lang w:val="es-ES_tradnl"/>
        </w:rPr>
        <w:t>Ante e</w:t>
      </w:r>
      <w:r w:rsidR="0099641C" w:rsidRPr="00260A72">
        <w:rPr>
          <w:rFonts w:asciiTheme="minorHAnsi" w:hAnsiTheme="minorHAnsi" w:cstheme="minorHAnsi"/>
          <w:lang w:val="es-ES_tradnl"/>
        </w:rPr>
        <w:t xml:space="preserve">ste fenómeno </w:t>
      </w:r>
      <w:r w:rsidR="00A2211A" w:rsidRPr="00260A72">
        <w:rPr>
          <w:rFonts w:asciiTheme="minorHAnsi" w:hAnsiTheme="minorHAnsi" w:cstheme="minorHAnsi"/>
          <w:lang w:val="es-ES_tradnl"/>
        </w:rPr>
        <w:t xml:space="preserve">se </w:t>
      </w:r>
      <w:r w:rsidR="0099641C" w:rsidRPr="00260A72">
        <w:rPr>
          <w:rFonts w:asciiTheme="minorHAnsi" w:hAnsiTheme="minorHAnsi" w:cstheme="minorHAnsi"/>
          <w:lang w:val="es-ES_tradnl"/>
        </w:rPr>
        <w:t>nos invita a desarrollar</w:t>
      </w:r>
      <w:r w:rsidRPr="00260A72">
        <w:rPr>
          <w:rFonts w:asciiTheme="minorHAnsi" w:hAnsiTheme="minorHAnsi" w:cstheme="minorHAnsi"/>
          <w:lang w:val="es-ES_tradnl"/>
        </w:rPr>
        <w:t xml:space="preserve"> </w:t>
      </w:r>
      <w:r w:rsidR="0099641C" w:rsidRPr="00260A72">
        <w:rPr>
          <w:rFonts w:asciiTheme="minorHAnsi" w:hAnsiTheme="minorHAnsi" w:cstheme="minorHAnsi"/>
          <w:lang w:val="es-ES_tradnl"/>
        </w:rPr>
        <w:t xml:space="preserve">la </w:t>
      </w:r>
      <w:r w:rsidRPr="00260A72">
        <w:rPr>
          <w:rFonts w:asciiTheme="minorHAnsi" w:hAnsiTheme="minorHAnsi" w:cstheme="minorHAnsi"/>
          <w:lang w:val="es-ES_tradnl"/>
        </w:rPr>
        <w:t xml:space="preserve">urgente </w:t>
      </w:r>
      <w:r w:rsidR="0099641C" w:rsidRPr="00260A72">
        <w:rPr>
          <w:rFonts w:asciiTheme="minorHAnsi" w:hAnsiTheme="minorHAnsi" w:cstheme="minorHAnsi"/>
          <w:lang w:val="es-ES_tradnl"/>
        </w:rPr>
        <w:t>actitud de</w:t>
      </w:r>
      <w:r w:rsidRPr="00260A72">
        <w:rPr>
          <w:rFonts w:asciiTheme="minorHAnsi" w:hAnsiTheme="minorHAnsi" w:cstheme="minorHAnsi"/>
          <w:lang w:val="es-ES_tradnl"/>
        </w:rPr>
        <w:t xml:space="preserve"> dejarse inquietar por </w:t>
      </w:r>
      <w:r w:rsidR="0099641C" w:rsidRPr="00260A72">
        <w:rPr>
          <w:rFonts w:asciiTheme="minorHAnsi" w:hAnsiTheme="minorHAnsi" w:cstheme="minorHAnsi"/>
          <w:lang w:val="es-ES_tradnl"/>
        </w:rPr>
        <w:t>la</w:t>
      </w:r>
      <w:r w:rsidRPr="00260A72">
        <w:rPr>
          <w:rFonts w:asciiTheme="minorHAnsi" w:hAnsiTheme="minorHAnsi" w:cstheme="minorHAnsi"/>
          <w:lang w:val="es-ES_tradnl"/>
        </w:rPr>
        <w:t xml:space="preserve"> pluralidad: despojar</w:t>
      </w:r>
      <w:r w:rsidR="0099641C" w:rsidRPr="00260A72">
        <w:rPr>
          <w:rFonts w:asciiTheme="minorHAnsi" w:hAnsiTheme="minorHAnsi" w:cstheme="minorHAnsi"/>
          <w:lang w:val="es-ES_tradnl"/>
        </w:rPr>
        <w:t>se</w:t>
      </w:r>
      <w:r w:rsidRPr="00260A72">
        <w:rPr>
          <w:rFonts w:asciiTheme="minorHAnsi" w:hAnsiTheme="minorHAnsi" w:cstheme="minorHAnsi"/>
          <w:lang w:val="es-ES_tradnl"/>
        </w:rPr>
        <w:t xml:space="preserve"> de </w:t>
      </w:r>
      <w:r w:rsidR="0099641C" w:rsidRPr="00260A72">
        <w:rPr>
          <w:rFonts w:asciiTheme="minorHAnsi" w:hAnsiTheme="minorHAnsi" w:cstheme="minorHAnsi"/>
          <w:lang w:val="es-ES_tradnl"/>
        </w:rPr>
        <w:t>la</w:t>
      </w:r>
      <w:r w:rsidRPr="00260A72">
        <w:rPr>
          <w:rFonts w:asciiTheme="minorHAnsi" w:hAnsiTheme="minorHAnsi" w:cstheme="minorHAnsi"/>
          <w:lang w:val="es-ES_tradnl"/>
        </w:rPr>
        <w:t xml:space="preserve"> quieta y pacífica posesión de verdades, lugares y privilegios</w:t>
      </w:r>
      <w:r w:rsidR="00491B71" w:rsidRPr="00260A72">
        <w:rPr>
          <w:rFonts w:asciiTheme="minorHAnsi" w:hAnsiTheme="minorHAnsi" w:cstheme="minorHAnsi"/>
          <w:lang w:val="es-ES_tradnl"/>
        </w:rPr>
        <w:t xml:space="preserve"> a partir del encuentro y diálogo con los sujetos emergentes como los indígenas, las mujeres, los jóvenes de culturas </w:t>
      </w:r>
      <w:r w:rsidR="00A2211A" w:rsidRPr="00260A72">
        <w:rPr>
          <w:rFonts w:asciiTheme="minorHAnsi" w:hAnsiTheme="minorHAnsi" w:cstheme="minorHAnsi"/>
          <w:lang w:val="es-ES_tradnl"/>
        </w:rPr>
        <w:t>urb</w:t>
      </w:r>
      <w:r w:rsidR="00491B71" w:rsidRPr="00260A72">
        <w:rPr>
          <w:rFonts w:asciiTheme="minorHAnsi" w:hAnsiTheme="minorHAnsi" w:cstheme="minorHAnsi"/>
          <w:lang w:val="es-ES_tradnl"/>
        </w:rPr>
        <w:t xml:space="preserve">anas, </w:t>
      </w:r>
      <w:r w:rsidR="00A2211A" w:rsidRPr="00260A72">
        <w:rPr>
          <w:rFonts w:asciiTheme="minorHAnsi" w:hAnsiTheme="minorHAnsi" w:cstheme="minorHAnsi"/>
          <w:lang w:val="es-ES_tradnl"/>
        </w:rPr>
        <w:t>los campesinos y migrantes</w:t>
      </w:r>
      <w:r w:rsidR="00491B71" w:rsidRPr="00260A72">
        <w:rPr>
          <w:rFonts w:asciiTheme="minorHAnsi" w:hAnsiTheme="minorHAnsi" w:cstheme="minorHAnsi"/>
          <w:lang w:val="es-ES_tradnl"/>
        </w:rPr>
        <w:t xml:space="preserve">. </w:t>
      </w:r>
      <w:r w:rsidR="00A2211A" w:rsidRPr="00260A72">
        <w:rPr>
          <w:rFonts w:asciiTheme="minorHAnsi" w:hAnsiTheme="minorHAnsi" w:cstheme="minorHAnsi"/>
          <w:lang w:val="es-ES_tradnl"/>
        </w:rPr>
        <w:t>A</w:t>
      </w:r>
      <w:r w:rsidR="00491B71" w:rsidRPr="00260A72">
        <w:rPr>
          <w:rFonts w:asciiTheme="minorHAnsi" w:hAnsiTheme="minorHAnsi" w:cstheme="minorHAnsi"/>
          <w:lang w:val="es-ES_tradnl"/>
        </w:rPr>
        <w:t xml:space="preserve"> menudo esquivamos o permanecemos indiferentes ante la presencia de personas que pertenecen a otra cultura, religión, clase social o manifiestan otra tendencia sexual, política e ideológica diversa a la propia</w:t>
      </w:r>
      <w:r w:rsidR="00A2211A" w:rsidRPr="00260A72">
        <w:rPr>
          <w:rFonts w:asciiTheme="minorHAnsi" w:hAnsiTheme="minorHAnsi" w:cstheme="minorHAnsi"/>
          <w:lang w:val="es-ES_tradnl"/>
        </w:rPr>
        <w:t>, por el simple motivo que no deseamos cuestionar nuestras comodidad e instalación</w:t>
      </w:r>
      <w:r w:rsidR="00491B71" w:rsidRPr="00260A72">
        <w:rPr>
          <w:rFonts w:asciiTheme="minorHAnsi" w:hAnsiTheme="minorHAnsi" w:cstheme="minorHAnsi"/>
          <w:lang w:val="es-ES_tradnl"/>
        </w:rPr>
        <w:t xml:space="preserve">. </w:t>
      </w:r>
    </w:p>
    <w:p w:rsidR="00491B71" w:rsidRPr="00260A72" w:rsidRDefault="00491B71" w:rsidP="002963C2">
      <w:pPr>
        <w:jc w:val="both"/>
        <w:rPr>
          <w:rFonts w:asciiTheme="minorHAnsi" w:hAnsiTheme="minorHAnsi" w:cstheme="minorHAnsi"/>
          <w:lang w:val="es-ES_tradnl"/>
        </w:rPr>
      </w:pPr>
    </w:p>
    <w:p w:rsidR="00491B71" w:rsidRPr="00260A72" w:rsidRDefault="00491B71" w:rsidP="00491B71">
      <w:pPr>
        <w:ind w:firstLine="708"/>
        <w:jc w:val="both"/>
        <w:rPr>
          <w:rFonts w:asciiTheme="minorHAnsi" w:hAnsiTheme="minorHAnsi" w:cstheme="minorHAnsi"/>
          <w:lang w:val="es-ES_tradnl"/>
        </w:rPr>
      </w:pPr>
      <w:r w:rsidRPr="00260A72">
        <w:rPr>
          <w:rFonts w:asciiTheme="minorHAnsi" w:hAnsiTheme="minorHAnsi" w:cstheme="minorHAnsi"/>
          <w:lang w:val="es-ES_tradnl"/>
        </w:rPr>
        <w:t>De esta forma olvidamos algo fundamental puesto nuevamente de relieve por Benedicto XVI: “que los verdaderos destinatarios de la  actividad misionera del pueblo de Dios no son sólo los pueblos no cristianos y las tierras lejanas sino también los ámbitos socioculturales y, sobre todo, los corazones” (DA 375)</w:t>
      </w:r>
      <w:r w:rsidR="00720CB5" w:rsidRPr="00260A72">
        <w:rPr>
          <w:rFonts w:asciiTheme="minorHAnsi" w:hAnsiTheme="minorHAnsi" w:cstheme="minorHAnsi"/>
          <w:lang w:val="es-ES_tradnl"/>
        </w:rPr>
        <w:t>.</w:t>
      </w:r>
      <w:r w:rsidRPr="00260A72">
        <w:rPr>
          <w:rFonts w:asciiTheme="minorHAnsi" w:hAnsiTheme="minorHAnsi" w:cstheme="minorHAnsi"/>
          <w:lang w:val="es-ES_tradnl"/>
        </w:rPr>
        <w:t xml:space="preserve"> </w:t>
      </w:r>
      <w:r w:rsidR="00A2211A" w:rsidRPr="00260A72">
        <w:rPr>
          <w:rFonts w:asciiTheme="minorHAnsi" w:hAnsiTheme="minorHAnsi" w:cstheme="minorHAnsi"/>
          <w:lang w:val="es-ES_tradnl"/>
        </w:rPr>
        <w:t xml:space="preserve">Y será en la medida que sepamos dialogar con los corazones de estos sujetos emergentes que podremos, como subraya Aparecida, “abandonar las estructuras caducas que ya no favorecen la transmisión de la fe” (DA 365) y una renovada acción misionera.   </w:t>
      </w:r>
    </w:p>
    <w:p w:rsidR="002963C2" w:rsidRPr="00260A72" w:rsidRDefault="002963C2" w:rsidP="002963C2">
      <w:pPr>
        <w:jc w:val="both"/>
        <w:rPr>
          <w:rFonts w:asciiTheme="minorHAnsi" w:hAnsiTheme="minorHAnsi" w:cstheme="minorHAnsi"/>
          <w:lang w:val="es-ES_tradnl"/>
        </w:rPr>
      </w:pPr>
      <w:r w:rsidRPr="00260A72">
        <w:rPr>
          <w:rFonts w:asciiTheme="minorHAnsi" w:hAnsiTheme="minorHAnsi" w:cstheme="minorHAnsi"/>
          <w:lang w:val="es-ES_tradnl"/>
        </w:rPr>
        <w:t xml:space="preserve"> </w:t>
      </w:r>
    </w:p>
    <w:p w:rsidR="002963C2" w:rsidRPr="00260A72" w:rsidRDefault="00491B71" w:rsidP="002963C2">
      <w:pPr>
        <w:jc w:val="both"/>
        <w:rPr>
          <w:rFonts w:asciiTheme="minorHAnsi" w:hAnsiTheme="minorHAnsi" w:cstheme="minorHAnsi"/>
          <w:lang w:val="es-ES_tradnl"/>
        </w:rPr>
      </w:pPr>
      <w:r w:rsidRPr="00260A72">
        <w:rPr>
          <w:rFonts w:asciiTheme="minorHAnsi" w:hAnsiTheme="minorHAnsi" w:cstheme="minorHAnsi"/>
          <w:lang w:val="es-ES_tradnl"/>
        </w:rPr>
        <w:tab/>
        <w:t>Dejarnos inquietar por la diversidad para vincularnos al tesoro que habita en el cora</w:t>
      </w:r>
      <w:r w:rsidR="00A2211A" w:rsidRPr="00260A72">
        <w:rPr>
          <w:rFonts w:asciiTheme="minorHAnsi" w:hAnsiTheme="minorHAnsi" w:cstheme="minorHAnsi"/>
          <w:lang w:val="es-ES_tradnl"/>
        </w:rPr>
        <w:t xml:space="preserve">zón del otro o la otra es, siguiendo la propuesta de </w:t>
      </w:r>
      <w:r w:rsidRPr="00260A72">
        <w:rPr>
          <w:rFonts w:asciiTheme="minorHAnsi" w:hAnsiTheme="minorHAnsi" w:cstheme="minorHAnsi"/>
          <w:lang w:val="es-ES_tradnl"/>
        </w:rPr>
        <w:t xml:space="preserve">Aparecida, “entrar en la dinámica del Buen Samaritano (cf. Lc 10,29-37) que nos da el imperativo de hacernos prójimos, especialmente con el que sufre, y generar una sociedad sin excluidos.” (DA 135). </w:t>
      </w:r>
      <w:r w:rsidR="006E7AB8" w:rsidRPr="00260A72">
        <w:rPr>
          <w:rFonts w:asciiTheme="minorHAnsi" w:hAnsiTheme="minorHAnsi" w:cstheme="minorHAnsi"/>
          <w:lang w:val="es-ES_tradnl"/>
        </w:rPr>
        <w:t>Dejarnos afectar por el otro/a</w:t>
      </w:r>
      <w:r w:rsidR="00A2211A" w:rsidRPr="00260A72">
        <w:rPr>
          <w:rFonts w:asciiTheme="minorHAnsi" w:hAnsiTheme="minorHAnsi" w:cstheme="minorHAnsi"/>
          <w:lang w:val="es-ES_tradnl"/>
        </w:rPr>
        <w:t xml:space="preserve">, aproximarnos a sus inquietudes y anhelos </w:t>
      </w:r>
      <w:r w:rsidR="006E7AB8" w:rsidRPr="00260A72">
        <w:rPr>
          <w:rFonts w:asciiTheme="minorHAnsi" w:hAnsiTheme="minorHAnsi" w:cstheme="minorHAnsi"/>
          <w:lang w:val="es-ES_tradnl"/>
        </w:rPr>
        <w:t>para que de</w:t>
      </w:r>
      <w:r w:rsidR="00A2211A" w:rsidRPr="00260A72">
        <w:rPr>
          <w:rFonts w:asciiTheme="minorHAnsi" w:hAnsiTheme="minorHAnsi" w:cstheme="minorHAnsi"/>
          <w:lang w:val="es-ES_tradnl"/>
        </w:rPr>
        <w:t xml:space="preserve">je de ser un </w:t>
      </w:r>
      <w:r w:rsidR="006E7AB8" w:rsidRPr="00260A72">
        <w:rPr>
          <w:rFonts w:asciiTheme="minorHAnsi" w:hAnsiTheme="minorHAnsi" w:cstheme="minorHAnsi"/>
          <w:lang w:val="es-ES_tradnl"/>
        </w:rPr>
        <w:t xml:space="preserve">extraño </w:t>
      </w:r>
      <w:r w:rsidR="00A2211A" w:rsidRPr="00260A72">
        <w:rPr>
          <w:rFonts w:asciiTheme="minorHAnsi" w:hAnsiTheme="minorHAnsi" w:cstheme="minorHAnsi"/>
          <w:lang w:val="es-ES_tradnl"/>
        </w:rPr>
        <w:t xml:space="preserve">más y </w:t>
      </w:r>
      <w:r w:rsidR="006E7AB8" w:rsidRPr="00260A72">
        <w:rPr>
          <w:rFonts w:asciiTheme="minorHAnsi" w:hAnsiTheme="minorHAnsi" w:cstheme="minorHAnsi"/>
          <w:lang w:val="es-ES_tradnl"/>
        </w:rPr>
        <w:t xml:space="preserve">se convierta en nuestro prójimo. </w:t>
      </w:r>
    </w:p>
    <w:p w:rsidR="006E7AB8" w:rsidRPr="00260A72" w:rsidRDefault="006E7AB8" w:rsidP="002963C2">
      <w:pPr>
        <w:jc w:val="both"/>
        <w:rPr>
          <w:rFonts w:asciiTheme="minorHAnsi" w:hAnsiTheme="minorHAnsi" w:cstheme="minorHAnsi"/>
          <w:lang w:val="es-ES_tradnl"/>
        </w:rPr>
      </w:pPr>
    </w:p>
    <w:p w:rsidR="006E7AB8" w:rsidRPr="00260A72" w:rsidRDefault="006E7AB8" w:rsidP="002963C2">
      <w:pPr>
        <w:jc w:val="both"/>
        <w:rPr>
          <w:rFonts w:asciiTheme="minorHAnsi" w:hAnsiTheme="minorHAnsi" w:cstheme="minorHAnsi"/>
          <w:lang w:val="es-ES_tradnl"/>
        </w:rPr>
      </w:pPr>
      <w:r w:rsidRPr="00260A72">
        <w:rPr>
          <w:rFonts w:asciiTheme="minorHAnsi" w:hAnsiTheme="minorHAnsi" w:cstheme="minorHAnsi"/>
          <w:lang w:val="es-ES_tradnl"/>
        </w:rPr>
        <w:tab/>
        <w:t>¿</w:t>
      </w:r>
      <w:r w:rsidR="00FD07B2" w:rsidRPr="00260A72">
        <w:rPr>
          <w:rFonts w:asciiTheme="minorHAnsi" w:hAnsiTheme="minorHAnsi" w:cstheme="minorHAnsi"/>
          <w:lang w:val="es-ES_tradnl"/>
        </w:rPr>
        <w:t>C</w:t>
      </w:r>
      <w:r w:rsidRPr="00260A72">
        <w:rPr>
          <w:rFonts w:asciiTheme="minorHAnsi" w:hAnsiTheme="minorHAnsi" w:cstheme="minorHAnsi"/>
          <w:lang w:val="es-ES_tradnl"/>
        </w:rPr>
        <w:t>uáles son algunas de las inquietudes que habitan en estos extraños que se vuelven prójimos</w:t>
      </w:r>
      <w:r w:rsidR="00FD07B2" w:rsidRPr="00260A72">
        <w:rPr>
          <w:rFonts w:asciiTheme="minorHAnsi" w:hAnsiTheme="minorHAnsi" w:cstheme="minorHAnsi"/>
          <w:lang w:val="es-ES_tradnl"/>
        </w:rPr>
        <w:t xml:space="preserve"> y de las cuales podemos aprender algo para nuestras vidas</w:t>
      </w:r>
      <w:r w:rsidRPr="00260A72">
        <w:rPr>
          <w:rFonts w:asciiTheme="minorHAnsi" w:hAnsiTheme="minorHAnsi" w:cstheme="minorHAnsi"/>
          <w:lang w:val="es-ES_tradnl"/>
        </w:rPr>
        <w:t>? Tal vez la búsqueda de una vida auténtica</w:t>
      </w:r>
      <w:r w:rsidR="00FD07B2" w:rsidRPr="00260A72">
        <w:rPr>
          <w:rFonts w:asciiTheme="minorHAnsi" w:hAnsiTheme="minorHAnsi" w:cstheme="minorHAnsi"/>
          <w:lang w:val="es-ES_tradnl"/>
        </w:rPr>
        <w:t xml:space="preserve"> y radical</w:t>
      </w:r>
      <w:r w:rsidRPr="00260A72">
        <w:rPr>
          <w:rFonts w:asciiTheme="minorHAnsi" w:hAnsiTheme="minorHAnsi" w:cstheme="minorHAnsi"/>
          <w:lang w:val="es-ES_tradnl"/>
        </w:rPr>
        <w:t>; la lucha por un mundo algo más justo, solidario y fraterno; la posibilidad de ser actores de su propio proyecto de vida; el deseo de la autodeterminación superando todo colonialismo interno; las ansias de relaciones genuinas y horizontales superando todo paternalismo y asisten</w:t>
      </w:r>
      <w:r w:rsidR="00FD07B2" w:rsidRPr="00260A72">
        <w:rPr>
          <w:rFonts w:asciiTheme="minorHAnsi" w:hAnsiTheme="minorHAnsi" w:cstheme="minorHAnsi"/>
          <w:lang w:val="es-ES_tradnl"/>
        </w:rPr>
        <w:t>cialismo</w:t>
      </w:r>
      <w:r w:rsidR="00D82014" w:rsidRPr="00260A72">
        <w:rPr>
          <w:rFonts w:asciiTheme="minorHAnsi" w:hAnsiTheme="minorHAnsi" w:cstheme="minorHAnsi"/>
          <w:lang w:val="es-ES_tradnl"/>
        </w:rPr>
        <w:t>…</w:t>
      </w:r>
      <w:r w:rsidRPr="00260A72">
        <w:rPr>
          <w:rFonts w:asciiTheme="minorHAnsi" w:hAnsiTheme="minorHAnsi" w:cstheme="minorHAnsi"/>
          <w:lang w:val="es-ES_tradnl"/>
        </w:rPr>
        <w:t xml:space="preserve"> </w:t>
      </w:r>
    </w:p>
    <w:p w:rsidR="00573686" w:rsidRPr="00260A72" w:rsidRDefault="00573686" w:rsidP="00873A19">
      <w:pPr>
        <w:jc w:val="both"/>
        <w:rPr>
          <w:rFonts w:asciiTheme="minorHAnsi" w:hAnsiTheme="minorHAnsi" w:cstheme="minorHAnsi"/>
          <w:b/>
          <w:lang w:val="es-ES_tradnl"/>
        </w:rPr>
      </w:pPr>
    </w:p>
    <w:p w:rsidR="00873A19" w:rsidRPr="00260A72" w:rsidRDefault="00F8044D" w:rsidP="00873A19">
      <w:pPr>
        <w:jc w:val="both"/>
        <w:rPr>
          <w:rFonts w:asciiTheme="minorHAnsi" w:hAnsiTheme="minorHAnsi" w:cstheme="minorHAnsi"/>
          <w:b/>
          <w:lang w:val="es-ES_tradnl"/>
        </w:rPr>
      </w:pPr>
      <w:r w:rsidRPr="00260A72">
        <w:rPr>
          <w:rFonts w:asciiTheme="minorHAnsi" w:hAnsiTheme="minorHAnsi" w:cstheme="minorHAnsi"/>
          <w:b/>
          <w:lang w:val="es-ES_tradnl"/>
        </w:rPr>
        <w:t xml:space="preserve">2.3 </w:t>
      </w:r>
      <w:r w:rsidR="00873A19" w:rsidRPr="00260A72">
        <w:rPr>
          <w:rFonts w:asciiTheme="minorHAnsi" w:hAnsiTheme="minorHAnsi" w:cstheme="minorHAnsi"/>
          <w:b/>
          <w:lang w:val="es-ES_tradnl"/>
        </w:rPr>
        <w:t>Inquietos por la cercanía y movimiento del Misterio</w:t>
      </w:r>
    </w:p>
    <w:p w:rsidR="00D82014" w:rsidRPr="00260A72" w:rsidRDefault="00D82014" w:rsidP="00D82014">
      <w:pPr>
        <w:jc w:val="both"/>
        <w:rPr>
          <w:rFonts w:asciiTheme="minorHAnsi" w:hAnsiTheme="minorHAnsi" w:cstheme="minorHAnsi"/>
          <w:lang w:val="es-ES_tradnl"/>
        </w:rPr>
      </w:pPr>
    </w:p>
    <w:p w:rsidR="00BA732A" w:rsidRPr="00260A72" w:rsidRDefault="00D82014" w:rsidP="00D82014">
      <w:pPr>
        <w:jc w:val="both"/>
        <w:rPr>
          <w:rFonts w:asciiTheme="minorHAnsi" w:hAnsiTheme="minorHAnsi" w:cstheme="minorHAnsi"/>
          <w:lang w:val="es-ES_tradnl"/>
        </w:rPr>
      </w:pPr>
      <w:r w:rsidRPr="00260A72">
        <w:rPr>
          <w:rFonts w:asciiTheme="minorHAnsi" w:hAnsiTheme="minorHAnsi" w:cstheme="minorHAnsi"/>
          <w:lang w:val="es-ES_tradnl"/>
        </w:rPr>
        <w:tab/>
        <w:t>Pero también el Misterio de Dios nos inquieta</w:t>
      </w:r>
      <w:r w:rsidR="00FD07B2" w:rsidRPr="00260A72">
        <w:rPr>
          <w:rFonts w:asciiTheme="minorHAnsi" w:hAnsiTheme="minorHAnsi" w:cstheme="minorHAnsi"/>
          <w:lang w:val="es-ES_tradnl"/>
        </w:rPr>
        <w:t>,</w:t>
      </w:r>
      <w:r w:rsidRPr="00260A72">
        <w:rPr>
          <w:rFonts w:asciiTheme="minorHAnsi" w:hAnsiTheme="minorHAnsi" w:cstheme="minorHAnsi"/>
          <w:lang w:val="es-ES_tradnl"/>
        </w:rPr>
        <w:t xml:space="preserve"> de toda modorra espiritualista y evasiva</w:t>
      </w:r>
      <w:r w:rsidR="00FD07B2" w:rsidRPr="00260A72">
        <w:rPr>
          <w:rFonts w:asciiTheme="minorHAnsi" w:hAnsiTheme="minorHAnsi" w:cstheme="minorHAnsi"/>
          <w:lang w:val="es-ES_tradnl"/>
        </w:rPr>
        <w:t>,</w:t>
      </w:r>
      <w:r w:rsidRPr="00260A72">
        <w:rPr>
          <w:rFonts w:asciiTheme="minorHAnsi" w:hAnsiTheme="minorHAnsi" w:cstheme="minorHAnsi"/>
          <w:lang w:val="es-ES_tradnl"/>
        </w:rPr>
        <w:t xml:space="preserve"> cada vez que </w:t>
      </w:r>
      <w:r w:rsidR="00FD07B2" w:rsidRPr="00260A72">
        <w:rPr>
          <w:rFonts w:asciiTheme="minorHAnsi" w:hAnsiTheme="minorHAnsi" w:cstheme="minorHAnsi"/>
          <w:lang w:val="es-ES_tradnl"/>
        </w:rPr>
        <w:t xml:space="preserve">dejamos rozarnos por su infinito amor </w:t>
      </w:r>
      <w:r w:rsidRPr="00260A72">
        <w:rPr>
          <w:rFonts w:asciiTheme="minorHAnsi" w:hAnsiTheme="minorHAnsi" w:cstheme="minorHAnsi"/>
          <w:lang w:val="es-ES_tradnl"/>
        </w:rPr>
        <w:t>y movernos a partir de su impulso</w:t>
      </w:r>
      <w:r w:rsidR="00FD07B2" w:rsidRPr="00260A72">
        <w:rPr>
          <w:rFonts w:asciiTheme="minorHAnsi" w:hAnsiTheme="minorHAnsi" w:cstheme="minorHAnsi"/>
          <w:lang w:val="es-ES_tradnl"/>
        </w:rPr>
        <w:t xml:space="preserve"> vital</w:t>
      </w:r>
      <w:r w:rsidRPr="00260A72">
        <w:rPr>
          <w:rFonts w:asciiTheme="minorHAnsi" w:hAnsiTheme="minorHAnsi" w:cstheme="minorHAnsi"/>
          <w:lang w:val="es-ES_tradnl"/>
        </w:rPr>
        <w:t xml:space="preserve">. La verdadera y auténtica cercanía al Misterio, esa experiencia de fe renovada y constante, es la que </w:t>
      </w:r>
      <w:r w:rsidR="00BA732A" w:rsidRPr="00260A72">
        <w:rPr>
          <w:rFonts w:asciiTheme="minorHAnsi" w:hAnsiTheme="minorHAnsi" w:cstheme="minorHAnsi"/>
          <w:lang w:val="es-ES_tradnl"/>
        </w:rPr>
        <w:t xml:space="preserve">nos pone en movimiento para recrear una vez más los pasos de Jesús. </w:t>
      </w:r>
    </w:p>
    <w:p w:rsidR="00BA732A" w:rsidRPr="00260A72" w:rsidRDefault="00BA732A" w:rsidP="00D82014">
      <w:pPr>
        <w:jc w:val="both"/>
        <w:rPr>
          <w:rFonts w:asciiTheme="minorHAnsi" w:hAnsiTheme="minorHAnsi" w:cstheme="minorHAnsi"/>
          <w:lang w:val="es-ES_tradnl"/>
        </w:rPr>
      </w:pPr>
    </w:p>
    <w:p w:rsidR="00BA732A" w:rsidRPr="00260A72" w:rsidRDefault="00BA732A" w:rsidP="00BA732A">
      <w:pPr>
        <w:ind w:firstLine="708"/>
        <w:jc w:val="both"/>
        <w:rPr>
          <w:rFonts w:asciiTheme="minorHAnsi" w:hAnsiTheme="minorHAnsi" w:cstheme="minorHAnsi"/>
          <w:lang w:val="es-ES_tradnl"/>
        </w:rPr>
      </w:pPr>
      <w:r w:rsidRPr="00260A72">
        <w:rPr>
          <w:rFonts w:asciiTheme="minorHAnsi" w:hAnsiTheme="minorHAnsi" w:cstheme="minorHAnsi"/>
          <w:lang w:val="es-ES_tradnl"/>
        </w:rPr>
        <w:t xml:space="preserve">No basta la cercanía al Misterio si este no produce en el ser humano desinstalación, envío en busca de esa alteridad muchas veces negada, silenciada e ignorada. </w:t>
      </w:r>
      <w:r w:rsidR="00FD07B2" w:rsidRPr="00260A72">
        <w:rPr>
          <w:rFonts w:asciiTheme="minorHAnsi" w:hAnsiTheme="minorHAnsi" w:cstheme="minorHAnsi"/>
          <w:lang w:val="es-ES_tradnl"/>
        </w:rPr>
        <w:t xml:space="preserve">Ansías de comunicar a los demás </w:t>
      </w:r>
      <w:r w:rsidR="00FD07B2" w:rsidRPr="00260A72">
        <w:rPr>
          <w:rFonts w:asciiTheme="minorHAnsi" w:hAnsiTheme="minorHAnsi" w:cstheme="minorHAnsi"/>
          <w:lang w:val="es-ES_tradnl"/>
        </w:rPr>
        <w:lastRenderedPageBreak/>
        <w:t xml:space="preserve">el gozo vital experimentado. </w:t>
      </w:r>
      <w:r w:rsidRPr="00260A72">
        <w:rPr>
          <w:rFonts w:asciiTheme="minorHAnsi" w:hAnsiTheme="minorHAnsi" w:cstheme="minorHAnsi"/>
          <w:lang w:val="es-ES_tradnl"/>
        </w:rPr>
        <w:t xml:space="preserve">El contacto con el Misterio, como el toque de la hemorroísa a Jesús (cf. Mc 5, 25-34), </w:t>
      </w:r>
      <w:r w:rsidR="00AD3B46" w:rsidRPr="00260A72">
        <w:rPr>
          <w:rFonts w:asciiTheme="minorHAnsi" w:hAnsiTheme="minorHAnsi" w:cstheme="minorHAnsi"/>
          <w:lang w:val="es-ES_tradnl"/>
        </w:rPr>
        <w:t xml:space="preserve">inquieta, por eso </w:t>
      </w:r>
      <w:r w:rsidRPr="00260A72">
        <w:rPr>
          <w:rFonts w:asciiTheme="minorHAnsi" w:hAnsiTheme="minorHAnsi" w:cstheme="minorHAnsi"/>
          <w:lang w:val="es-ES_tradnl"/>
        </w:rPr>
        <w:t>es transformador y sanador</w:t>
      </w:r>
      <w:r w:rsidR="00EA6E87" w:rsidRPr="00260A72">
        <w:rPr>
          <w:rFonts w:asciiTheme="minorHAnsi" w:hAnsiTheme="minorHAnsi" w:cstheme="minorHAnsi"/>
          <w:lang w:val="es-ES_tradnl"/>
        </w:rPr>
        <w:t>, g</w:t>
      </w:r>
      <w:r w:rsidRPr="00260A72">
        <w:rPr>
          <w:rFonts w:asciiTheme="minorHAnsi" w:hAnsiTheme="minorHAnsi" w:cstheme="minorHAnsi"/>
          <w:lang w:val="es-ES_tradnl"/>
        </w:rPr>
        <w:t>enerador de nueva vida</w:t>
      </w:r>
      <w:r w:rsidR="00AD3B46" w:rsidRPr="00260A72">
        <w:rPr>
          <w:rFonts w:asciiTheme="minorHAnsi" w:hAnsiTheme="minorHAnsi" w:cstheme="minorHAnsi"/>
          <w:lang w:val="es-ES_tradnl"/>
        </w:rPr>
        <w:t xml:space="preserve">; </w:t>
      </w:r>
      <w:r w:rsidRPr="00260A72">
        <w:rPr>
          <w:rFonts w:asciiTheme="minorHAnsi" w:hAnsiTheme="minorHAnsi" w:cstheme="minorHAnsi"/>
          <w:lang w:val="es-ES_tradnl"/>
        </w:rPr>
        <w:t>movi</w:t>
      </w:r>
      <w:r w:rsidR="00EA6E87" w:rsidRPr="00260A72">
        <w:rPr>
          <w:rFonts w:asciiTheme="minorHAnsi" w:hAnsiTheme="minorHAnsi" w:cstheme="minorHAnsi"/>
          <w:lang w:val="es-ES_tradnl"/>
        </w:rPr>
        <w:t>liza, impulsa hacia afuera</w:t>
      </w:r>
      <w:r w:rsidRPr="00260A72">
        <w:rPr>
          <w:rFonts w:asciiTheme="minorHAnsi" w:hAnsiTheme="minorHAnsi" w:cstheme="minorHAnsi"/>
          <w:lang w:val="es-ES_tradnl"/>
        </w:rPr>
        <w:t xml:space="preserve">. Antes de ser “enviados a”, somos “movidos por” esta fuerza vital que fluye en cada presente esperando ser </w:t>
      </w:r>
      <w:r w:rsidR="00FD07B2" w:rsidRPr="00260A72">
        <w:rPr>
          <w:rFonts w:asciiTheme="minorHAnsi" w:hAnsiTheme="minorHAnsi" w:cstheme="minorHAnsi"/>
          <w:lang w:val="es-ES_tradnl"/>
        </w:rPr>
        <w:t xml:space="preserve">acogida e interiorizada por el ser humano. </w:t>
      </w:r>
      <w:r w:rsidRPr="00260A72">
        <w:rPr>
          <w:rFonts w:asciiTheme="minorHAnsi" w:hAnsiTheme="minorHAnsi" w:cstheme="minorHAnsi"/>
          <w:lang w:val="es-ES_tradnl"/>
        </w:rPr>
        <w:t xml:space="preserve"> </w:t>
      </w:r>
    </w:p>
    <w:p w:rsidR="00BA732A" w:rsidRPr="00260A72" w:rsidRDefault="00BA732A" w:rsidP="00BA732A">
      <w:pPr>
        <w:ind w:firstLine="708"/>
        <w:jc w:val="both"/>
        <w:rPr>
          <w:rFonts w:asciiTheme="minorHAnsi" w:hAnsiTheme="minorHAnsi" w:cstheme="minorHAnsi"/>
          <w:lang w:val="es-ES_tradnl"/>
        </w:rPr>
      </w:pPr>
    </w:p>
    <w:p w:rsidR="00BA732A" w:rsidRPr="00260A72" w:rsidRDefault="00FD07B2" w:rsidP="00BA732A">
      <w:pPr>
        <w:ind w:firstLine="708"/>
        <w:jc w:val="both"/>
        <w:rPr>
          <w:rFonts w:asciiTheme="minorHAnsi" w:hAnsiTheme="minorHAnsi" w:cstheme="minorHAnsi"/>
          <w:lang w:val="es-ES_tradnl"/>
        </w:rPr>
      </w:pPr>
      <w:r w:rsidRPr="00260A72">
        <w:rPr>
          <w:rFonts w:asciiTheme="minorHAnsi" w:hAnsiTheme="minorHAnsi" w:cstheme="minorHAnsi"/>
          <w:lang w:val="es-ES_tradnl"/>
        </w:rPr>
        <w:t>É</w:t>
      </w:r>
      <w:r w:rsidR="00FF124D" w:rsidRPr="00260A72">
        <w:rPr>
          <w:rFonts w:asciiTheme="minorHAnsi" w:hAnsiTheme="minorHAnsi" w:cstheme="minorHAnsi"/>
          <w:lang w:val="es-ES_tradnl"/>
        </w:rPr>
        <w:t xml:space="preserve">sta es la deslumbrante experiencia del evangelista Juan que lo lleva a decir: “Lo que hemos oído, lo que hemos visto con nuestros ojos, lo que contemplamos y tocaron nuestras manos… </w:t>
      </w:r>
      <w:smartTag w:uri="urn:schemas-microsoft-com:office:smarttags" w:element="PersonName">
        <w:smartTagPr>
          <w:attr w:name="ProductID" w:val="la Vida"/>
        </w:smartTagPr>
        <w:r w:rsidR="00FF124D" w:rsidRPr="00260A72">
          <w:rPr>
            <w:rFonts w:asciiTheme="minorHAnsi" w:hAnsiTheme="minorHAnsi" w:cstheme="minorHAnsi"/>
            <w:lang w:val="es-ES_tradnl"/>
          </w:rPr>
          <w:t>la Vida</w:t>
        </w:r>
      </w:smartTag>
      <w:r w:rsidR="00FF124D" w:rsidRPr="00260A72">
        <w:rPr>
          <w:rFonts w:asciiTheme="minorHAnsi" w:hAnsiTheme="minorHAnsi" w:cstheme="minorHAnsi"/>
          <w:lang w:val="es-ES_tradnl"/>
        </w:rPr>
        <w:t xml:space="preserve"> que se manifestó… se lo anunciamos para que también ustedes estén en comunión con nosotros” (1 Jn 1,1-3). La cercanía con </w:t>
      </w:r>
      <w:smartTag w:uri="urn:schemas-microsoft-com:office:smarttags" w:element="PersonName">
        <w:smartTagPr>
          <w:attr w:name="ProductID" w:val="la Vida"/>
        </w:smartTagPr>
        <w:r w:rsidR="00FF124D" w:rsidRPr="00260A72">
          <w:rPr>
            <w:rFonts w:asciiTheme="minorHAnsi" w:hAnsiTheme="minorHAnsi" w:cstheme="minorHAnsi"/>
            <w:lang w:val="es-ES_tradnl"/>
          </w:rPr>
          <w:t>la Vida</w:t>
        </w:r>
      </w:smartTag>
      <w:r w:rsidR="00FF124D" w:rsidRPr="00260A72">
        <w:rPr>
          <w:rFonts w:asciiTheme="minorHAnsi" w:hAnsiTheme="minorHAnsi" w:cstheme="minorHAnsi"/>
          <w:lang w:val="es-ES_tradnl"/>
        </w:rPr>
        <w:t xml:space="preserve">, con </w:t>
      </w:r>
      <w:smartTag w:uri="urn:schemas-microsoft-com:office:smarttags" w:element="PersonName">
        <w:smartTagPr>
          <w:attr w:name="ProductID" w:val="la Palabra"/>
        </w:smartTagPr>
        <w:r w:rsidR="00FF124D" w:rsidRPr="00260A72">
          <w:rPr>
            <w:rFonts w:asciiTheme="minorHAnsi" w:hAnsiTheme="minorHAnsi" w:cstheme="minorHAnsi"/>
            <w:lang w:val="es-ES_tradnl"/>
          </w:rPr>
          <w:t>la Palabra</w:t>
        </w:r>
      </w:smartTag>
      <w:r w:rsidR="00FF124D" w:rsidRPr="00260A72">
        <w:rPr>
          <w:rFonts w:asciiTheme="minorHAnsi" w:hAnsiTheme="minorHAnsi" w:cstheme="minorHAnsi"/>
          <w:lang w:val="es-ES_tradnl"/>
        </w:rPr>
        <w:t xml:space="preserve"> de Vida, genera un movimiento para ir generando más vida.</w:t>
      </w:r>
      <w:r w:rsidRPr="00260A72">
        <w:rPr>
          <w:rFonts w:asciiTheme="minorHAnsi" w:hAnsiTheme="minorHAnsi" w:cstheme="minorHAnsi"/>
          <w:lang w:val="es-ES_tradnl"/>
        </w:rPr>
        <w:t xml:space="preserve"> </w:t>
      </w:r>
    </w:p>
    <w:p w:rsidR="00BA732A" w:rsidRPr="00260A72" w:rsidRDefault="00BA732A" w:rsidP="00BA732A">
      <w:pPr>
        <w:ind w:firstLine="708"/>
        <w:jc w:val="both"/>
        <w:rPr>
          <w:rFonts w:asciiTheme="minorHAnsi" w:hAnsiTheme="minorHAnsi" w:cstheme="minorHAnsi"/>
          <w:lang w:val="es-ES_tradnl"/>
        </w:rPr>
      </w:pPr>
    </w:p>
    <w:p w:rsidR="00B30971" w:rsidRPr="00260A72" w:rsidRDefault="00FF124D" w:rsidP="00BA732A">
      <w:pPr>
        <w:ind w:firstLine="708"/>
        <w:jc w:val="both"/>
        <w:rPr>
          <w:rFonts w:asciiTheme="minorHAnsi" w:hAnsiTheme="minorHAnsi" w:cstheme="minorHAnsi"/>
          <w:lang w:val="es-ES_tradnl"/>
        </w:rPr>
      </w:pPr>
      <w:r w:rsidRPr="00260A72">
        <w:rPr>
          <w:rFonts w:asciiTheme="minorHAnsi" w:hAnsiTheme="minorHAnsi" w:cstheme="minorHAnsi"/>
          <w:lang w:val="es-ES_tradnl"/>
        </w:rPr>
        <w:t xml:space="preserve">Por tanto, </w:t>
      </w:r>
      <w:r w:rsidR="00B30971" w:rsidRPr="00260A72">
        <w:rPr>
          <w:rFonts w:asciiTheme="minorHAnsi" w:hAnsiTheme="minorHAnsi" w:cstheme="minorHAnsi"/>
          <w:lang w:val="es-ES_tradnl"/>
        </w:rPr>
        <w:t xml:space="preserve">cada vez </w:t>
      </w:r>
      <w:r w:rsidRPr="00260A72">
        <w:rPr>
          <w:rFonts w:asciiTheme="minorHAnsi" w:hAnsiTheme="minorHAnsi" w:cstheme="minorHAnsi"/>
          <w:lang w:val="es-ES_tradnl"/>
        </w:rPr>
        <w:t>que “oímos”, “tocamos” y “vemos” el Misterio de Dios</w:t>
      </w:r>
      <w:r w:rsidR="00B30971" w:rsidRPr="00260A72">
        <w:rPr>
          <w:rFonts w:asciiTheme="minorHAnsi" w:hAnsiTheme="minorHAnsi" w:cstheme="minorHAnsi"/>
          <w:lang w:val="es-ES_tradnl"/>
        </w:rPr>
        <w:t xml:space="preserve"> hemos de permanecer inquietos, intranquilos </w:t>
      </w:r>
      <w:r w:rsidR="00FD07B2" w:rsidRPr="00260A72">
        <w:rPr>
          <w:rFonts w:asciiTheme="minorHAnsi" w:hAnsiTheme="minorHAnsi" w:cstheme="minorHAnsi"/>
          <w:lang w:val="es-ES_tradnl"/>
        </w:rPr>
        <w:t>e impacientes</w:t>
      </w:r>
      <w:r w:rsidR="00B30971" w:rsidRPr="00260A72">
        <w:rPr>
          <w:rFonts w:asciiTheme="minorHAnsi" w:hAnsiTheme="minorHAnsi" w:cstheme="minorHAnsi"/>
          <w:lang w:val="es-ES_tradnl"/>
        </w:rPr>
        <w:t>, para ser “enviado a” busca</w:t>
      </w:r>
      <w:r w:rsidR="00FD07B2" w:rsidRPr="00260A72">
        <w:rPr>
          <w:rFonts w:asciiTheme="minorHAnsi" w:hAnsiTheme="minorHAnsi" w:cstheme="minorHAnsi"/>
          <w:lang w:val="es-ES_tradnl"/>
        </w:rPr>
        <w:t>r</w:t>
      </w:r>
      <w:r w:rsidR="00B30971" w:rsidRPr="00260A72">
        <w:rPr>
          <w:rFonts w:asciiTheme="minorHAnsi" w:hAnsiTheme="minorHAnsi" w:cstheme="minorHAnsi"/>
          <w:lang w:val="es-ES_tradnl"/>
        </w:rPr>
        <w:t xml:space="preserve"> corazones hambrientos de vida digna, justa y plena para todos, todas y todo. Es desde este experiencia </w:t>
      </w:r>
      <w:proofErr w:type="spellStart"/>
      <w:r w:rsidR="00B30971" w:rsidRPr="00260A72">
        <w:rPr>
          <w:rFonts w:asciiTheme="minorHAnsi" w:hAnsiTheme="minorHAnsi" w:cstheme="minorHAnsi"/>
          <w:lang w:val="es-ES_tradnl"/>
        </w:rPr>
        <w:t>fundante</w:t>
      </w:r>
      <w:proofErr w:type="spellEnd"/>
      <w:r w:rsidR="00B30971" w:rsidRPr="00260A72">
        <w:rPr>
          <w:rFonts w:asciiTheme="minorHAnsi" w:hAnsiTheme="minorHAnsi" w:cstheme="minorHAnsi"/>
          <w:lang w:val="es-ES_tradnl"/>
        </w:rPr>
        <w:t xml:space="preserve"> que surge el discípulo-misionero, donde </w:t>
      </w:r>
      <w:r w:rsidR="00FD07B2" w:rsidRPr="00260A72">
        <w:rPr>
          <w:rFonts w:asciiTheme="minorHAnsi" w:hAnsiTheme="minorHAnsi" w:cstheme="minorHAnsi"/>
          <w:lang w:val="es-ES_tradnl"/>
        </w:rPr>
        <w:t xml:space="preserve">el </w:t>
      </w:r>
      <w:r w:rsidR="00B30971" w:rsidRPr="00260A72">
        <w:rPr>
          <w:rFonts w:asciiTheme="minorHAnsi" w:hAnsiTheme="minorHAnsi" w:cstheme="minorHAnsi"/>
          <w:lang w:val="es-ES_tradnl"/>
        </w:rPr>
        <w:t xml:space="preserve">seguimiento a Jesucristo y </w:t>
      </w:r>
      <w:r w:rsidR="00FD07B2" w:rsidRPr="00260A72">
        <w:rPr>
          <w:rFonts w:asciiTheme="minorHAnsi" w:hAnsiTheme="minorHAnsi" w:cstheme="minorHAnsi"/>
          <w:lang w:val="es-ES_tradnl"/>
        </w:rPr>
        <w:t xml:space="preserve">el </w:t>
      </w:r>
      <w:r w:rsidR="00A50599" w:rsidRPr="00260A72">
        <w:rPr>
          <w:rFonts w:asciiTheme="minorHAnsi" w:hAnsiTheme="minorHAnsi" w:cstheme="minorHAnsi"/>
          <w:lang w:val="es-ES_tradnl"/>
        </w:rPr>
        <w:t xml:space="preserve">anuncio del </w:t>
      </w:r>
      <w:r w:rsidR="00B30971" w:rsidRPr="00260A72">
        <w:rPr>
          <w:rFonts w:asciiTheme="minorHAnsi" w:hAnsiTheme="minorHAnsi" w:cstheme="minorHAnsi"/>
          <w:lang w:val="es-ES_tradnl"/>
        </w:rPr>
        <w:t xml:space="preserve">Reino </w:t>
      </w:r>
      <w:r w:rsidR="00A50599" w:rsidRPr="00260A72">
        <w:rPr>
          <w:rFonts w:asciiTheme="minorHAnsi" w:hAnsiTheme="minorHAnsi" w:cstheme="minorHAnsi"/>
          <w:lang w:val="es-ES_tradnl"/>
        </w:rPr>
        <w:t xml:space="preserve">de </w:t>
      </w:r>
      <w:smartTag w:uri="urn:schemas-microsoft-com:office:smarttags" w:element="PersonName">
        <w:smartTagPr>
          <w:attr w:name="ProductID" w:val="la Vida"/>
        </w:smartTagPr>
        <w:r w:rsidR="00A50599" w:rsidRPr="00260A72">
          <w:rPr>
            <w:rFonts w:asciiTheme="minorHAnsi" w:hAnsiTheme="minorHAnsi" w:cstheme="minorHAnsi"/>
            <w:lang w:val="es-ES_tradnl"/>
          </w:rPr>
          <w:t>la Vida</w:t>
        </w:r>
      </w:smartTag>
      <w:r w:rsidR="00A50599" w:rsidRPr="00260A72">
        <w:rPr>
          <w:rFonts w:asciiTheme="minorHAnsi" w:hAnsiTheme="minorHAnsi" w:cstheme="minorHAnsi"/>
          <w:lang w:val="es-ES_tradnl"/>
        </w:rPr>
        <w:t xml:space="preserve"> </w:t>
      </w:r>
      <w:r w:rsidR="00B30971" w:rsidRPr="00260A72">
        <w:rPr>
          <w:rFonts w:asciiTheme="minorHAnsi" w:hAnsiTheme="minorHAnsi" w:cstheme="minorHAnsi"/>
          <w:lang w:val="es-ES_tradnl"/>
        </w:rPr>
        <w:t xml:space="preserve">van de la mano. </w:t>
      </w:r>
    </w:p>
    <w:p w:rsidR="00B30971" w:rsidRPr="00260A72" w:rsidRDefault="00B30971" w:rsidP="00BA732A">
      <w:pPr>
        <w:ind w:firstLine="708"/>
        <w:jc w:val="both"/>
        <w:rPr>
          <w:rFonts w:asciiTheme="minorHAnsi" w:hAnsiTheme="minorHAnsi" w:cstheme="minorHAnsi"/>
          <w:lang w:val="es-ES_tradnl"/>
        </w:rPr>
      </w:pPr>
    </w:p>
    <w:p w:rsidR="00873A19" w:rsidRPr="00260A72" w:rsidRDefault="00F8044D" w:rsidP="00873A19">
      <w:pPr>
        <w:jc w:val="both"/>
        <w:rPr>
          <w:rFonts w:asciiTheme="minorHAnsi" w:hAnsiTheme="minorHAnsi" w:cstheme="minorHAnsi"/>
          <w:b/>
          <w:lang w:val="es-ES_tradnl"/>
        </w:rPr>
      </w:pPr>
      <w:r w:rsidRPr="00260A72">
        <w:rPr>
          <w:rFonts w:asciiTheme="minorHAnsi" w:hAnsiTheme="minorHAnsi" w:cstheme="minorHAnsi"/>
          <w:b/>
          <w:lang w:val="es-ES_tradnl"/>
        </w:rPr>
        <w:t xml:space="preserve">2.4 </w:t>
      </w:r>
      <w:r w:rsidR="00AE6E4F" w:rsidRPr="00260A72">
        <w:rPr>
          <w:rFonts w:asciiTheme="minorHAnsi" w:hAnsiTheme="minorHAnsi" w:cstheme="minorHAnsi"/>
          <w:b/>
          <w:lang w:val="es-ES_tradnl"/>
        </w:rPr>
        <w:t>Enviados a inquietar y compartir inquietudes</w:t>
      </w:r>
    </w:p>
    <w:p w:rsidR="00B30971" w:rsidRPr="00260A72" w:rsidRDefault="00B30971" w:rsidP="00B30971">
      <w:pPr>
        <w:jc w:val="both"/>
        <w:rPr>
          <w:rFonts w:asciiTheme="minorHAnsi" w:hAnsiTheme="minorHAnsi" w:cstheme="minorHAnsi"/>
          <w:lang w:val="es-ES_tradnl"/>
        </w:rPr>
      </w:pPr>
    </w:p>
    <w:p w:rsidR="00B30971" w:rsidRPr="00260A72" w:rsidRDefault="00B30971" w:rsidP="00B30971">
      <w:pPr>
        <w:jc w:val="both"/>
        <w:rPr>
          <w:rFonts w:asciiTheme="minorHAnsi" w:hAnsiTheme="minorHAnsi" w:cstheme="minorHAnsi"/>
          <w:lang w:val="es-ES_tradnl"/>
        </w:rPr>
      </w:pPr>
      <w:r w:rsidRPr="00260A72">
        <w:rPr>
          <w:rFonts w:asciiTheme="minorHAnsi" w:hAnsiTheme="minorHAnsi" w:cstheme="minorHAnsi"/>
          <w:lang w:val="es-ES_tradnl"/>
        </w:rPr>
        <w:tab/>
      </w:r>
      <w:r w:rsidR="00AD3B46" w:rsidRPr="00260A72">
        <w:rPr>
          <w:rFonts w:asciiTheme="minorHAnsi" w:hAnsiTheme="minorHAnsi" w:cstheme="minorHAnsi"/>
          <w:lang w:val="es-ES_tradnl"/>
        </w:rPr>
        <w:t>Continuando con nuestro mapeo de las inquietudes humanas luego de escuchar nuestro corazón inquieto, de dejarnos inquietar por la diversidad y ser inquietados por la cercanía del Misterio hemos de ser enviados a inquietar y compartir las inquietudes de</w:t>
      </w:r>
      <w:r w:rsidR="00FD07B2" w:rsidRPr="00260A72">
        <w:rPr>
          <w:rFonts w:asciiTheme="minorHAnsi" w:hAnsiTheme="minorHAnsi" w:cstheme="minorHAnsi"/>
          <w:lang w:val="es-ES_tradnl"/>
        </w:rPr>
        <w:t>sde</w:t>
      </w:r>
      <w:r w:rsidR="00AD3B46" w:rsidRPr="00260A72">
        <w:rPr>
          <w:rFonts w:asciiTheme="minorHAnsi" w:hAnsiTheme="minorHAnsi" w:cstheme="minorHAnsi"/>
          <w:lang w:val="es-ES_tradnl"/>
        </w:rPr>
        <w:t xml:space="preserve"> los nuevos escenarios emergentes como son la compleja realidad migratoria en el mundo; la acuciante y progresiva contaminación ambiental; las regiones fronterizas marcadas por el choque y desencuentro cultural; la desocupación y explotación infantil a todo nivel</w:t>
      </w:r>
      <w:r w:rsidR="00FD07B2" w:rsidRPr="00260A72">
        <w:rPr>
          <w:rFonts w:asciiTheme="minorHAnsi" w:hAnsiTheme="minorHAnsi" w:cstheme="minorHAnsi"/>
          <w:lang w:val="es-ES_tradnl"/>
        </w:rPr>
        <w:t xml:space="preserve">; las periferias urbanas sumidas muchas veces en la marginalidad. </w:t>
      </w:r>
    </w:p>
    <w:p w:rsidR="00AD3B46" w:rsidRPr="00260A72" w:rsidRDefault="00AD3B46" w:rsidP="00B30971">
      <w:pPr>
        <w:jc w:val="both"/>
        <w:rPr>
          <w:rFonts w:asciiTheme="minorHAnsi" w:hAnsiTheme="minorHAnsi" w:cstheme="minorHAnsi"/>
          <w:lang w:val="es-ES_tradnl"/>
        </w:rPr>
      </w:pPr>
    </w:p>
    <w:p w:rsidR="008C4DE7" w:rsidRPr="00260A72" w:rsidRDefault="00AD3B46" w:rsidP="00B30971">
      <w:pPr>
        <w:jc w:val="both"/>
        <w:rPr>
          <w:rFonts w:asciiTheme="minorHAnsi" w:hAnsiTheme="minorHAnsi" w:cstheme="minorHAnsi"/>
          <w:lang w:val="es-ES_tradnl"/>
        </w:rPr>
      </w:pPr>
      <w:r w:rsidRPr="00260A72">
        <w:rPr>
          <w:rFonts w:asciiTheme="minorHAnsi" w:hAnsiTheme="minorHAnsi" w:cstheme="minorHAnsi"/>
          <w:lang w:val="es-ES_tradnl"/>
        </w:rPr>
        <w:tab/>
      </w:r>
      <w:r w:rsidR="00283C80" w:rsidRPr="00260A72">
        <w:rPr>
          <w:rFonts w:asciiTheme="minorHAnsi" w:hAnsiTheme="minorHAnsi" w:cstheme="minorHAnsi"/>
          <w:lang w:val="es-ES_tradnl"/>
        </w:rPr>
        <w:t>En la medida que nuestro corazón inquieto despierta es que podremos ser e</w:t>
      </w:r>
      <w:r w:rsidR="008C4DE7" w:rsidRPr="00260A72">
        <w:rPr>
          <w:rFonts w:asciiTheme="minorHAnsi" w:hAnsiTheme="minorHAnsi" w:cstheme="minorHAnsi"/>
          <w:lang w:val="es-ES_tradnl"/>
        </w:rPr>
        <w:t xml:space="preserve">nviados a inquietar todas esas conciencias masificadas, anuladas por el hedonismo, la explotación y el consumismo. Ir hacia el anonimato social para que cada ser humano pueda experimentar que es un ser único e irrepetible, hijos e hijas de un Padre “que hace salir el sol sobre malos y buenos, y llover sobre justos e injustos.” (Mt 5,45) </w:t>
      </w:r>
    </w:p>
    <w:p w:rsidR="008C4DE7" w:rsidRPr="00260A72" w:rsidRDefault="008C4DE7" w:rsidP="00B30971">
      <w:pPr>
        <w:jc w:val="both"/>
        <w:rPr>
          <w:rFonts w:asciiTheme="minorHAnsi" w:hAnsiTheme="minorHAnsi" w:cstheme="minorHAnsi"/>
          <w:lang w:val="es-ES_tradnl"/>
        </w:rPr>
      </w:pPr>
    </w:p>
    <w:p w:rsidR="0011521E" w:rsidRPr="00260A72" w:rsidRDefault="008C4DE7" w:rsidP="008C4DE7">
      <w:pPr>
        <w:ind w:firstLine="708"/>
        <w:jc w:val="both"/>
        <w:rPr>
          <w:rFonts w:asciiTheme="minorHAnsi" w:hAnsiTheme="minorHAnsi" w:cstheme="minorHAnsi"/>
          <w:lang w:val="es-ES_tradnl"/>
        </w:rPr>
      </w:pPr>
      <w:r w:rsidRPr="00260A72">
        <w:rPr>
          <w:rFonts w:asciiTheme="minorHAnsi" w:hAnsiTheme="minorHAnsi" w:cstheme="minorHAnsi"/>
          <w:lang w:val="es-ES_tradnl"/>
        </w:rPr>
        <w:t xml:space="preserve">Entonces la misión que surge desde las inquietudes humanas, no tendrá por finalidad dar respuestas tranquilizadoras y verdades seguras, sino más bien inquietar para que otras y otros, fruto del encuentro con el Misterio, salgan de sus egoísmos, encierros y ensimismamiento personal, familiar, eclesial, cultural, religioso y social. </w:t>
      </w:r>
      <w:r w:rsidR="00E10055" w:rsidRPr="00260A72">
        <w:rPr>
          <w:rFonts w:asciiTheme="minorHAnsi" w:hAnsiTheme="minorHAnsi" w:cstheme="minorHAnsi"/>
          <w:lang w:val="es-ES_tradnl"/>
        </w:rPr>
        <w:t>Enviados, para que desde nuestras redescubiertas y asumidas inquietudes</w:t>
      </w:r>
      <w:r w:rsidR="00283C80" w:rsidRPr="00260A72">
        <w:rPr>
          <w:rFonts w:asciiTheme="minorHAnsi" w:hAnsiTheme="minorHAnsi" w:cstheme="minorHAnsi"/>
          <w:lang w:val="es-ES_tradnl"/>
        </w:rPr>
        <w:t xml:space="preserve"> de vida</w:t>
      </w:r>
      <w:r w:rsidR="00E10055" w:rsidRPr="00260A72">
        <w:rPr>
          <w:rFonts w:asciiTheme="minorHAnsi" w:hAnsiTheme="minorHAnsi" w:cstheme="minorHAnsi"/>
          <w:lang w:val="es-ES_tradnl"/>
        </w:rPr>
        <w:t xml:space="preserve">, podamos inquietar todo aquello que se anquilosado, estructurado, monopolizado, en fin, instalado. </w:t>
      </w:r>
    </w:p>
    <w:p w:rsidR="0011521E" w:rsidRPr="00260A72" w:rsidRDefault="0011521E" w:rsidP="008C4DE7">
      <w:pPr>
        <w:ind w:firstLine="708"/>
        <w:jc w:val="both"/>
        <w:rPr>
          <w:rFonts w:asciiTheme="minorHAnsi" w:hAnsiTheme="minorHAnsi" w:cstheme="minorHAnsi"/>
          <w:lang w:val="es-ES_tradnl"/>
        </w:rPr>
      </w:pPr>
    </w:p>
    <w:p w:rsidR="00283C80" w:rsidRPr="00260A72" w:rsidRDefault="00283C80" w:rsidP="008C4DE7">
      <w:pPr>
        <w:ind w:firstLine="708"/>
        <w:jc w:val="both"/>
        <w:rPr>
          <w:rFonts w:asciiTheme="minorHAnsi" w:hAnsiTheme="minorHAnsi" w:cstheme="minorHAnsi"/>
          <w:lang w:val="es-ES_tradnl"/>
        </w:rPr>
      </w:pPr>
      <w:r w:rsidRPr="00260A72">
        <w:rPr>
          <w:rFonts w:asciiTheme="minorHAnsi" w:hAnsiTheme="minorHAnsi" w:cstheme="minorHAnsi"/>
          <w:lang w:val="es-ES_tradnl"/>
        </w:rPr>
        <w:t>Justamente esta es la misión por excelencia como aparece en el documento conclusivo de Aparecida: “La vida se acrecienta dándola y se debilita en el aislamiento y la comodidad. De hecho, los que más disfrutan de la vida son los que dejan la seguridad de la orilla y se apasionan en la misión de comunicar vida a los demás. (…) La vida se alcanza y madura a medida que se la entrega para dar vida a los otros. Eso es en definitiva la misión.” (DA 360)</w:t>
      </w:r>
    </w:p>
    <w:p w:rsidR="00283C80" w:rsidRPr="00260A72" w:rsidRDefault="00283C80" w:rsidP="008C4DE7">
      <w:pPr>
        <w:ind w:firstLine="708"/>
        <w:jc w:val="both"/>
        <w:rPr>
          <w:rFonts w:asciiTheme="minorHAnsi" w:hAnsiTheme="minorHAnsi" w:cstheme="minorHAnsi"/>
          <w:lang w:val="es-ES_tradnl"/>
        </w:rPr>
      </w:pPr>
    </w:p>
    <w:p w:rsidR="00E10055" w:rsidRPr="00260A72" w:rsidRDefault="00E10055" w:rsidP="00B30971">
      <w:pPr>
        <w:jc w:val="both"/>
        <w:rPr>
          <w:rFonts w:asciiTheme="minorHAnsi" w:hAnsiTheme="minorHAnsi" w:cstheme="minorHAnsi"/>
          <w:lang w:val="es-ES_tradnl"/>
        </w:rPr>
      </w:pPr>
      <w:r w:rsidRPr="00260A72">
        <w:rPr>
          <w:rFonts w:asciiTheme="minorHAnsi" w:hAnsiTheme="minorHAnsi" w:cstheme="minorHAnsi"/>
          <w:lang w:val="es-ES_tradnl"/>
        </w:rPr>
        <w:lastRenderedPageBreak/>
        <w:tab/>
      </w:r>
      <w:r w:rsidR="00283C80" w:rsidRPr="00260A72">
        <w:rPr>
          <w:rFonts w:asciiTheme="minorHAnsi" w:hAnsiTheme="minorHAnsi" w:cstheme="minorHAnsi"/>
          <w:lang w:val="es-ES_tradnl"/>
        </w:rPr>
        <w:t>Por tanto</w:t>
      </w:r>
      <w:r w:rsidR="00F8044D" w:rsidRPr="00260A72">
        <w:rPr>
          <w:rFonts w:asciiTheme="minorHAnsi" w:hAnsiTheme="minorHAnsi" w:cstheme="minorHAnsi"/>
          <w:lang w:val="es-ES_tradnl"/>
        </w:rPr>
        <w:t>,</w:t>
      </w:r>
      <w:r w:rsidR="00283C80" w:rsidRPr="00260A72">
        <w:rPr>
          <w:rFonts w:asciiTheme="minorHAnsi" w:hAnsiTheme="minorHAnsi" w:cstheme="minorHAnsi"/>
          <w:lang w:val="es-ES_tradnl"/>
        </w:rPr>
        <w:t xml:space="preserve"> </w:t>
      </w:r>
      <w:r w:rsidRPr="00260A72">
        <w:rPr>
          <w:rFonts w:asciiTheme="minorHAnsi" w:hAnsiTheme="minorHAnsi" w:cstheme="minorHAnsi"/>
          <w:lang w:val="es-ES_tradnl"/>
        </w:rPr>
        <w:t xml:space="preserve">dialogar con todos y todas aquellas que, aún si desde opciones diversas, tiene un horizonte común al nuestro: una vida más digna, justa y solidaria para todos, todas y todo. Compartir inquietudes con personas y grupos alternativos y contestatarios al modelo neoliberal en crisis, a la propuesta </w:t>
      </w:r>
      <w:proofErr w:type="spellStart"/>
      <w:r w:rsidRPr="00260A72">
        <w:rPr>
          <w:rFonts w:asciiTheme="minorHAnsi" w:hAnsiTheme="minorHAnsi" w:cstheme="minorHAnsi"/>
          <w:lang w:val="es-ES_tradnl"/>
        </w:rPr>
        <w:t>monocultural</w:t>
      </w:r>
      <w:proofErr w:type="spellEnd"/>
      <w:r w:rsidRPr="00260A72">
        <w:rPr>
          <w:rFonts w:asciiTheme="minorHAnsi" w:hAnsiTheme="minorHAnsi" w:cstheme="minorHAnsi"/>
          <w:lang w:val="es-ES_tradnl"/>
        </w:rPr>
        <w:t xml:space="preserve"> globalizadora, a una vida sin espiritualidad y Misterio. Encontrarnos y enriquecernos con </w:t>
      </w:r>
      <w:r w:rsidR="00F8044D" w:rsidRPr="00260A72">
        <w:rPr>
          <w:rFonts w:asciiTheme="minorHAnsi" w:hAnsiTheme="minorHAnsi" w:cstheme="minorHAnsi"/>
          <w:lang w:val="es-ES_tradnl"/>
        </w:rPr>
        <w:t xml:space="preserve">las personas </w:t>
      </w:r>
      <w:r w:rsidRPr="00260A72">
        <w:rPr>
          <w:rFonts w:asciiTheme="minorHAnsi" w:hAnsiTheme="minorHAnsi" w:cstheme="minorHAnsi"/>
          <w:lang w:val="es-ES_tradnl"/>
        </w:rPr>
        <w:t>insatisfechas</w:t>
      </w:r>
      <w:r w:rsidR="00F8044D" w:rsidRPr="00260A72">
        <w:rPr>
          <w:rFonts w:asciiTheme="minorHAnsi" w:hAnsiTheme="minorHAnsi" w:cstheme="minorHAnsi"/>
          <w:lang w:val="es-ES_tradnl"/>
        </w:rPr>
        <w:t xml:space="preserve"> porque buscan la plenitud</w:t>
      </w:r>
      <w:r w:rsidRPr="00260A72">
        <w:rPr>
          <w:rFonts w:asciiTheme="minorHAnsi" w:hAnsiTheme="minorHAnsi" w:cstheme="minorHAnsi"/>
          <w:lang w:val="es-ES_tradnl"/>
        </w:rPr>
        <w:t xml:space="preserve">, críticas </w:t>
      </w:r>
      <w:r w:rsidR="00F8044D" w:rsidRPr="00260A72">
        <w:rPr>
          <w:rFonts w:asciiTheme="minorHAnsi" w:hAnsiTheme="minorHAnsi" w:cstheme="minorHAnsi"/>
          <w:lang w:val="es-ES_tradnl"/>
        </w:rPr>
        <w:t xml:space="preserve">porque no se conforman con poco, </w:t>
      </w:r>
      <w:r w:rsidRPr="00260A72">
        <w:rPr>
          <w:rFonts w:asciiTheme="minorHAnsi" w:hAnsiTheme="minorHAnsi" w:cstheme="minorHAnsi"/>
          <w:lang w:val="es-ES_tradnl"/>
        </w:rPr>
        <w:t xml:space="preserve">y propositivas en la gestación de “otros mundos posibles”. </w:t>
      </w:r>
    </w:p>
    <w:p w:rsidR="00E10055" w:rsidRPr="00260A72" w:rsidRDefault="00E10055" w:rsidP="00B30971">
      <w:pPr>
        <w:jc w:val="both"/>
        <w:rPr>
          <w:rFonts w:asciiTheme="minorHAnsi" w:hAnsiTheme="minorHAnsi" w:cstheme="minorHAnsi"/>
          <w:lang w:val="es-ES_tradnl"/>
        </w:rPr>
      </w:pPr>
    </w:p>
    <w:p w:rsidR="008C226C" w:rsidRPr="00260A72" w:rsidRDefault="00F8044D" w:rsidP="00873A19">
      <w:pPr>
        <w:jc w:val="both"/>
        <w:rPr>
          <w:rFonts w:asciiTheme="minorHAnsi" w:hAnsiTheme="minorHAnsi" w:cstheme="minorHAnsi"/>
          <w:b/>
          <w:lang w:val="es-ES_tradnl"/>
        </w:rPr>
      </w:pPr>
      <w:r w:rsidRPr="00260A72">
        <w:rPr>
          <w:rFonts w:asciiTheme="minorHAnsi" w:hAnsiTheme="minorHAnsi" w:cstheme="minorHAnsi"/>
          <w:b/>
          <w:lang w:val="es-ES_tradnl"/>
        </w:rPr>
        <w:t xml:space="preserve">2.5 </w:t>
      </w:r>
      <w:r w:rsidR="00AE6E4F" w:rsidRPr="00260A72">
        <w:rPr>
          <w:rFonts w:asciiTheme="minorHAnsi" w:hAnsiTheme="minorHAnsi" w:cstheme="minorHAnsi"/>
          <w:b/>
          <w:lang w:val="es-ES_tradnl"/>
        </w:rPr>
        <w:t>Relaciones inquietas o inquietas relaciones</w:t>
      </w:r>
    </w:p>
    <w:p w:rsidR="006332BA" w:rsidRPr="00260A72" w:rsidRDefault="006332BA" w:rsidP="006332BA">
      <w:pPr>
        <w:jc w:val="both"/>
        <w:rPr>
          <w:rFonts w:asciiTheme="minorHAnsi" w:hAnsiTheme="minorHAnsi" w:cstheme="minorHAnsi"/>
          <w:b/>
          <w:lang w:val="es-ES_tradnl"/>
        </w:rPr>
      </w:pPr>
    </w:p>
    <w:p w:rsidR="00F8044D" w:rsidRPr="00260A72" w:rsidRDefault="00F8044D" w:rsidP="006332BA">
      <w:pPr>
        <w:ind w:firstLine="708"/>
        <w:jc w:val="both"/>
        <w:rPr>
          <w:rFonts w:asciiTheme="minorHAnsi" w:hAnsiTheme="minorHAnsi" w:cstheme="minorHAnsi"/>
          <w:lang w:val="es-ES_tradnl"/>
        </w:rPr>
      </w:pPr>
      <w:r w:rsidRPr="00260A72">
        <w:rPr>
          <w:rFonts w:asciiTheme="minorHAnsi" w:hAnsiTheme="minorHAnsi" w:cstheme="minorHAnsi"/>
          <w:lang w:val="es-ES_tradnl"/>
        </w:rPr>
        <w:t xml:space="preserve">Lo que hemos venido describiendo sobre las inquietudes humanas se podría sintetizar en </w:t>
      </w:r>
      <w:r w:rsidR="006332BA" w:rsidRPr="00260A72">
        <w:rPr>
          <w:rFonts w:asciiTheme="minorHAnsi" w:hAnsiTheme="minorHAnsi" w:cstheme="minorHAnsi"/>
          <w:lang w:val="es-ES_tradnl"/>
        </w:rPr>
        <w:t xml:space="preserve">aquello que más inquieta actualmente al ser humano: las relaciones. Como lo afirma el sociólogo </w:t>
      </w:r>
      <w:proofErr w:type="spellStart"/>
      <w:r w:rsidR="006332BA" w:rsidRPr="00260A72">
        <w:rPr>
          <w:rFonts w:asciiTheme="minorHAnsi" w:hAnsiTheme="minorHAnsi" w:cstheme="minorHAnsi"/>
          <w:lang w:val="es-ES_tradnl"/>
        </w:rPr>
        <w:t>Bauman</w:t>
      </w:r>
      <w:proofErr w:type="spellEnd"/>
      <w:r w:rsidR="006332BA" w:rsidRPr="00260A72">
        <w:rPr>
          <w:rFonts w:asciiTheme="minorHAnsi" w:hAnsiTheme="minorHAnsi" w:cstheme="minorHAnsi"/>
          <w:lang w:val="es-ES_tradnl"/>
        </w:rPr>
        <w:t>, reconocido mundialmente por su lectura de los tiempos presentes como modernidad líquida: “Las ‘relaciones’ son ahora el tema del momento y, ostensiblemente, el único juego que vale la pena jugar, a pesar de sus notorios riesgos.”</w:t>
      </w:r>
      <w:r w:rsidR="006332BA" w:rsidRPr="00260A72">
        <w:rPr>
          <w:rStyle w:val="Refdenotaalpie"/>
          <w:rFonts w:asciiTheme="minorHAnsi" w:hAnsiTheme="minorHAnsi" w:cstheme="minorHAnsi"/>
          <w:lang w:val="es-ES_tradnl"/>
        </w:rPr>
        <w:footnoteReference w:id="8"/>
      </w:r>
      <w:r w:rsidR="006332BA" w:rsidRPr="00260A72">
        <w:rPr>
          <w:rFonts w:asciiTheme="minorHAnsi" w:hAnsiTheme="minorHAnsi" w:cstheme="minorHAnsi"/>
          <w:lang w:val="es-ES_tradnl"/>
        </w:rPr>
        <w:t xml:space="preserve"> </w:t>
      </w:r>
    </w:p>
    <w:p w:rsidR="006332BA" w:rsidRPr="00260A72" w:rsidRDefault="006332BA" w:rsidP="00873A19">
      <w:pPr>
        <w:jc w:val="both"/>
        <w:rPr>
          <w:rFonts w:asciiTheme="minorHAnsi" w:hAnsiTheme="minorHAnsi" w:cstheme="minorHAnsi"/>
          <w:lang w:val="es-ES_tradnl"/>
        </w:rPr>
      </w:pPr>
    </w:p>
    <w:p w:rsidR="00996AC5" w:rsidRPr="00260A72" w:rsidRDefault="006332BA" w:rsidP="006332BA">
      <w:pPr>
        <w:jc w:val="both"/>
        <w:rPr>
          <w:rFonts w:asciiTheme="minorHAnsi" w:hAnsiTheme="minorHAnsi" w:cstheme="minorHAnsi"/>
          <w:lang w:val="es-ES_tradnl"/>
        </w:rPr>
      </w:pPr>
      <w:r w:rsidRPr="00260A72">
        <w:rPr>
          <w:rFonts w:asciiTheme="minorHAnsi" w:hAnsiTheme="minorHAnsi" w:cstheme="minorHAnsi"/>
          <w:lang w:val="es-ES_tradnl"/>
        </w:rPr>
        <w:tab/>
      </w:r>
      <w:r w:rsidR="00996AC5" w:rsidRPr="00260A72">
        <w:rPr>
          <w:rFonts w:asciiTheme="minorHAnsi" w:hAnsiTheme="minorHAnsi" w:cstheme="minorHAnsi"/>
          <w:lang w:val="es-ES_tradnl"/>
        </w:rPr>
        <w:t xml:space="preserve">Escuchar, aprender y anunciar una vida plena para todos, todas y todo desde nuestras inquietudes humanas será </w:t>
      </w:r>
      <w:r w:rsidR="00E934C2" w:rsidRPr="00260A72">
        <w:rPr>
          <w:rFonts w:asciiTheme="minorHAnsi" w:hAnsiTheme="minorHAnsi" w:cstheme="minorHAnsi"/>
          <w:lang w:val="es-ES_tradnl"/>
        </w:rPr>
        <w:t xml:space="preserve">jugar este juego “que vale la pena jugar, a pesar de sus notorios riesgos”. Para jugar este juego hemos de interrogarnos por </w:t>
      </w:r>
      <w:proofErr w:type="spellStart"/>
      <w:r w:rsidR="00E934C2" w:rsidRPr="00260A72">
        <w:rPr>
          <w:rFonts w:asciiTheme="minorHAnsi" w:hAnsiTheme="minorHAnsi" w:cstheme="minorHAnsi"/>
          <w:lang w:val="es-ES_tradnl"/>
        </w:rPr>
        <w:t>donde</w:t>
      </w:r>
      <w:proofErr w:type="spellEnd"/>
      <w:r w:rsidR="00E934C2" w:rsidRPr="00260A72">
        <w:rPr>
          <w:rFonts w:asciiTheme="minorHAnsi" w:hAnsiTheme="minorHAnsi" w:cstheme="minorHAnsi"/>
          <w:lang w:val="es-ES_tradnl"/>
        </w:rPr>
        <w:t xml:space="preserve"> va la inquietud en nuestras relaciones. En otras palabras las nuestras son </w:t>
      </w:r>
      <w:r w:rsidR="00996AC5" w:rsidRPr="00260A72">
        <w:rPr>
          <w:rFonts w:asciiTheme="minorHAnsi" w:hAnsiTheme="minorHAnsi" w:cstheme="minorHAnsi"/>
          <w:lang w:val="es-ES_tradnl"/>
        </w:rPr>
        <w:t xml:space="preserve">relaciones inquietas o inquietas relaciones. Lo que parece un simple juego de palabras </w:t>
      </w:r>
      <w:r w:rsidR="00E934C2" w:rsidRPr="00260A72">
        <w:rPr>
          <w:rFonts w:asciiTheme="minorHAnsi" w:hAnsiTheme="minorHAnsi" w:cstheme="minorHAnsi"/>
          <w:lang w:val="es-ES_tradnl"/>
        </w:rPr>
        <w:t xml:space="preserve">tal vez </w:t>
      </w:r>
      <w:r w:rsidR="00996AC5" w:rsidRPr="00260A72">
        <w:rPr>
          <w:rFonts w:asciiTheme="minorHAnsi" w:hAnsiTheme="minorHAnsi" w:cstheme="minorHAnsi"/>
          <w:lang w:val="es-ES_tradnl"/>
        </w:rPr>
        <w:t xml:space="preserve">esconde algo profundo y vital. </w:t>
      </w:r>
    </w:p>
    <w:p w:rsidR="00996AC5" w:rsidRPr="00260A72" w:rsidRDefault="00996AC5" w:rsidP="006332BA">
      <w:pPr>
        <w:jc w:val="both"/>
        <w:rPr>
          <w:rFonts w:asciiTheme="minorHAnsi" w:hAnsiTheme="minorHAnsi" w:cstheme="minorHAnsi"/>
          <w:lang w:val="es-ES_tradnl"/>
        </w:rPr>
      </w:pPr>
    </w:p>
    <w:p w:rsidR="006332BA" w:rsidRPr="00260A72" w:rsidRDefault="00E934C2" w:rsidP="00996AC5">
      <w:pPr>
        <w:ind w:firstLine="540"/>
        <w:jc w:val="both"/>
        <w:rPr>
          <w:rFonts w:asciiTheme="minorHAnsi" w:hAnsiTheme="minorHAnsi" w:cstheme="minorHAnsi"/>
          <w:lang w:val="es-ES_tradnl"/>
        </w:rPr>
      </w:pPr>
      <w:r w:rsidRPr="00260A72">
        <w:rPr>
          <w:rFonts w:asciiTheme="minorHAnsi" w:hAnsiTheme="minorHAnsi" w:cstheme="minorHAnsi"/>
          <w:lang w:val="es-ES_tradnl"/>
        </w:rPr>
        <w:t xml:space="preserve">Nuestros vínculos </w:t>
      </w:r>
      <w:r w:rsidR="006332BA" w:rsidRPr="00260A72">
        <w:rPr>
          <w:rFonts w:asciiTheme="minorHAnsi" w:hAnsiTheme="minorHAnsi" w:cstheme="minorHAnsi"/>
          <w:lang w:val="es-ES_tradnl"/>
        </w:rPr>
        <w:t>human</w:t>
      </w:r>
      <w:r w:rsidRPr="00260A72">
        <w:rPr>
          <w:rFonts w:asciiTheme="minorHAnsi" w:hAnsiTheme="minorHAnsi" w:cstheme="minorHAnsi"/>
          <w:lang w:val="es-ES_tradnl"/>
        </w:rPr>
        <w:t>o</w:t>
      </w:r>
      <w:r w:rsidR="006332BA" w:rsidRPr="00260A72">
        <w:rPr>
          <w:rFonts w:asciiTheme="minorHAnsi" w:hAnsiTheme="minorHAnsi" w:cstheme="minorHAnsi"/>
          <w:lang w:val="es-ES_tradnl"/>
        </w:rPr>
        <w:t xml:space="preserve">s, en este nuevo siglo, son </w:t>
      </w:r>
      <w:r w:rsidRPr="00260A72">
        <w:rPr>
          <w:rFonts w:asciiTheme="minorHAnsi" w:hAnsiTheme="minorHAnsi" w:cstheme="minorHAnsi"/>
          <w:i/>
          <w:lang w:val="es-ES_tradnl"/>
        </w:rPr>
        <w:t xml:space="preserve">relaciones </w:t>
      </w:r>
      <w:r w:rsidR="006332BA" w:rsidRPr="00260A72">
        <w:rPr>
          <w:rFonts w:asciiTheme="minorHAnsi" w:hAnsiTheme="minorHAnsi" w:cstheme="minorHAnsi"/>
          <w:i/>
          <w:lang w:val="es-ES_tradnl"/>
        </w:rPr>
        <w:t xml:space="preserve">inquietas </w:t>
      </w:r>
      <w:r w:rsidR="006332BA" w:rsidRPr="00260A72">
        <w:rPr>
          <w:rFonts w:asciiTheme="minorHAnsi" w:hAnsiTheme="minorHAnsi" w:cstheme="minorHAnsi"/>
          <w:lang w:val="es-ES_tradnl"/>
        </w:rPr>
        <w:t>porque cambian</w:t>
      </w:r>
      <w:r w:rsidR="00D3099F" w:rsidRPr="00260A72">
        <w:rPr>
          <w:rFonts w:asciiTheme="minorHAnsi" w:hAnsiTheme="minorHAnsi" w:cstheme="minorHAnsi"/>
          <w:lang w:val="es-ES_tradnl"/>
        </w:rPr>
        <w:t xml:space="preserve"> en cada momento de orientación, vinculación y finalidad, </w:t>
      </w:r>
      <w:r w:rsidR="006332BA" w:rsidRPr="00260A72">
        <w:rPr>
          <w:rFonts w:asciiTheme="minorHAnsi" w:hAnsiTheme="minorHAnsi" w:cstheme="minorHAnsi"/>
          <w:lang w:val="es-ES_tradnl"/>
        </w:rPr>
        <w:t xml:space="preserve">produciendo un continuo desasosiego en las personas. Cada vez más hay escasez de esas relaciones estables y eternas, perdurables en el tiempo. Es por eso que para </w:t>
      </w:r>
      <w:proofErr w:type="spellStart"/>
      <w:r w:rsidR="006332BA" w:rsidRPr="00260A72">
        <w:rPr>
          <w:rFonts w:asciiTheme="minorHAnsi" w:hAnsiTheme="minorHAnsi" w:cstheme="minorHAnsi"/>
          <w:lang w:val="es-ES_tradnl"/>
        </w:rPr>
        <w:t>Bauman</w:t>
      </w:r>
      <w:proofErr w:type="spellEnd"/>
      <w:r w:rsidR="006332BA" w:rsidRPr="00260A72">
        <w:rPr>
          <w:rFonts w:asciiTheme="minorHAnsi" w:hAnsiTheme="minorHAnsi" w:cstheme="minorHAnsi"/>
          <w:lang w:val="es-ES_tradnl"/>
        </w:rPr>
        <w:t xml:space="preserve">, </w:t>
      </w:r>
    </w:p>
    <w:p w:rsidR="006332BA" w:rsidRPr="00260A72" w:rsidRDefault="007C599B" w:rsidP="006332BA">
      <w:pPr>
        <w:ind w:left="540" w:right="614"/>
        <w:jc w:val="both"/>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w:t>
      </w:r>
      <w:r w:rsidR="006332BA" w:rsidRPr="00260A72">
        <w:rPr>
          <w:rFonts w:asciiTheme="minorHAnsi" w:hAnsiTheme="minorHAnsi" w:cstheme="minorHAnsi"/>
          <w:sz w:val="22"/>
          <w:szCs w:val="22"/>
          <w:lang w:val="es-ES_tradnl"/>
        </w:rPr>
        <w:t>e</w:t>
      </w:r>
      <w:r w:rsidRPr="00260A72">
        <w:rPr>
          <w:rFonts w:asciiTheme="minorHAnsi" w:hAnsiTheme="minorHAnsi" w:cstheme="minorHAnsi"/>
          <w:sz w:val="22"/>
          <w:szCs w:val="22"/>
          <w:lang w:val="es-ES_tradnl"/>
        </w:rPr>
        <w:t>n nuestro mundo de rampante ‘individualización’, las relaciones son una bendición a medias. Oscilan entre un dulce sueño y una pesadilla, y no hay manera de decir en qué momento uno se convierte en la otra. Casi todo el tiempo ambos avatares cohabitan, aunque en niveles diferentes de conciencia.</w:t>
      </w:r>
      <w:r w:rsidR="006332BA" w:rsidRPr="00260A72">
        <w:rPr>
          <w:rFonts w:asciiTheme="minorHAnsi" w:hAnsiTheme="minorHAnsi" w:cstheme="minorHAnsi"/>
          <w:sz w:val="22"/>
          <w:szCs w:val="22"/>
          <w:lang w:val="es-ES_tradnl"/>
        </w:rPr>
        <w:t>”</w:t>
      </w:r>
      <w:r w:rsidR="006332BA" w:rsidRPr="00260A72">
        <w:rPr>
          <w:rStyle w:val="Refdenotaalpie"/>
          <w:rFonts w:asciiTheme="minorHAnsi" w:hAnsiTheme="minorHAnsi" w:cstheme="minorHAnsi"/>
          <w:sz w:val="22"/>
          <w:szCs w:val="22"/>
          <w:lang w:val="es-ES_tradnl"/>
        </w:rPr>
        <w:footnoteReference w:id="9"/>
      </w:r>
      <w:r w:rsidRPr="00260A72">
        <w:rPr>
          <w:rFonts w:asciiTheme="minorHAnsi" w:hAnsiTheme="minorHAnsi" w:cstheme="minorHAnsi"/>
          <w:sz w:val="22"/>
          <w:szCs w:val="22"/>
          <w:lang w:val="es-ES_tradnl"/>
        </w:rPr>
        <w:t xml:space="preserve"> </w:t>
      </w:r>
    </w:p>
    <w:p w:rsidR="006332BA" w:rsidRPr="00260A72" w:rsidRDefault="006332BA" w:rsidP="006332BA">
      <w:pPr>
        <w:jc w:val="both"/>
        <w:rPr>
          <w:rFonts w:asciiTheme="minorHAnsi" w:hAnsiTheme="minorHAnsi" w:cstheme="minorHAnsi"/>
          <w:lang w:val="es-ES_tradnl"/>
        </w:rPr>
      </w:pPr>
    </w:p>
    <w:p w:rsidR="00E934C2" w:rsidRPr="00260A72" w:rsidRDefault="006332BA" w:rsidP="006332BA">
      <w:pPr>
        <w:jc w:val="both"/>
        <w:rPr>
          <w:rFonts w:asciiTheme="minorHAnsi" w:hAnsiTheme="minorHAnsi" w:cstheme="minorHAnsi"/>
          <w:lang w:val="es-ES_tradnl"/>
        </w:rPr>
      </w:pPr>
      <w:r w:rsidRPr="00260A72">
        <w:rPr>
          <w:rFonts w:asciiTheme="minorHAnsi" w:hAnsiTheme="minorHAnsi" w:cstheme="minorHAnsi"/>
          <w:lang w:val="es-ES_tradnl"/>
        </w:rPr>
        <w:tab/>
      </w:r>
      <w:r w:rsidR="009C238F" w:rsidRPr="00260A72">
        <w:rPr>
          <w:rFonts w:asciiTheme="minorHAnsi" w:hAnsiTheme="minorHAnsi" w:cstheme="minorHAnsi"/>
          <w:lang w:val="es-ES_tradnl"/>
        </w:rPr>
        <w:t xml:space="preserve">“Oscilan entre el dulce sueño y una pesadilla”. Lo que hoy fue plenitud, mañana será tormento, lo que en un momento puede ser confianza y cercanía en otro será indiferencias y lejanía. La ambivalencia es </w:t>
      </w:r>
      <w:r w:rsidR="00996AC5" w:rsidRPr="00260A72">
        <w:rPr>
          <w:rFonts w:asciiTheme="minorHAnsi" w:hAnsiTheme="minorHAnsi" w:cstheme="minorHAnsi"/>
          <w:lang w:val="es-ES_tradnl"/>
        </w:rPr>
        <w:t xml:space="preserve">la nota </w:t>
      </w:r>
      <w:r w:rsidR="009C238F" w:rsidRPr="00260A72">
        <w:rPr>
          <w:rFonts w:asciiTheme="minorHAnsi" w:hAnsiTheme="minorHAnsi" w:cstheme="minorHAnsi"/>
          <w:lang w:val="es-ES_tradnl"/>
        </w:rPr>
        <w:t>característica</w:t>
      </w:r>
      <w:r w:rsidR="00996AC5" w:rsidRPr="00260A72">
        <w:rPr>
          <w:rFonts w:asciiTheme="minorHAnsi" w:hAnsiTheme="minorHAnsi" w:cstheme="minorHAnsi"/>
          <w:lang w:val="es-ES_tradnl"/>
        </w:rPr>
        <w:t xml:space="preserve"> en la relaciones de hoy</w:t>
      </w:r>
      <w:r w:rsidR="009C238F" w:rsidRPr="00260A72">
        <w:rPr>
          <w:rFonts w:asciiTheme="minorHAnsi" w:hAnsiTheme="minorHAnsi" w:cstheme="minorHAnsi"/>
          <w:lang w:val="es-ES_tradnl"/>
        </w:rPr>
        <w:t>: todos buscan relacionarse con los demás; pero pocos quieren mantener en el tiempo</w:t>
      </w:r>
      <w:r w:rsidR="00E934C2" w:rsidRPr="00260A72">
        <w:rPr>
          <w:rFonts w:asciiTheme="minorHAnsi" w:hAnsiTheme="minorHAnsi" w:cstheme="minorHAnsi"/>
          <w:lang w:val="es-ES_tradnl"/>
        </w:rPr>
        <w:t xml:space="preserve">, “para siempre”, </w:t>
      </w:r>
      <w:r w:rsidR="009C238F" w:rsidRPr="00260A72">
        <w:rPr>
          <w:rFonts w:asciiTheme="minorHAnsi" w:hAnsiTheme="minorHAnsi" w:cstheme="minorHAnsi"/>
          <w:lang w:val="es-ES_tradnl"/>
        </w:rPr>
        <w:t>una relación, justamente por</w:t>
      </w:r>
      <w:r w:rsidR="00E934C2" w:rsidRPr="00260A72">
        <w:rPr>
          <w:rFonts w:asciiTheme="minorHAnsi" w:hAnsiTheme="minorHAnsi" w:cstheme="minorHAnsi"/>
          <w:lang w:val="es-ES_tradnl"/>
        </w:rPr>
        <w:t xml:space="preserve">que necesitan libertad para poder </w:t>
      </w:r>
      <w:r w:rsidR="009C238F" w:rsidRPr="00260A72">
        <w:rPr>
          <w:rFonts w:asciiTheme="minorHAnsi" w:hAnsiTheme="minorHAnsi" w:cstheme="minorHAnsi"/>
          <w:lang w:val="es-ES_tradnl"/>
        </w:rPr>
        <w:t>relacionarse con m</w:t>
      </w:r>
      <w:r w:rsidR="00E934C2" w:rsidRPr="00260A72">
        <w:rPr>
          <w:rFonts w:asciiTheme="minorHAnsi" w:hAnsiTheme="minorHAnsi" w:cstheme="minorHAnsi"/>
          <w:lang w:val="es-ES_tradnl"/>
        </w:rPr>
        <w:t xml:space="preserve">uchas otras personas. </w:t>
      </w:r>
      <w:r w:rsidR="009C238F" w:rsidRPr="00260A72">
        <w:rPr>
          <w:rFonts w:asciiTheme="minorHAnsi" w:hAnsiTheme="minorHAnsi" w:cstheme="minorHAnsi"/>
          <w:lang w:val="es-ES_tradnl"/>
        </w:rPr>
        <w:t xml:space="preserve"> </w:t>
      </w:r>
    </w:p>
    <w:p w:rsidR="00E934C2" w:rsidRPr="00260A72" w:rsidRDefault="00E934C2" w:rsidP="006332BA">
      <w:pPr>
        <w:jc w:val="both"/>
        <w:rPr>
          <w:rFonts w:asciiTheme="minorHAnsi" w:hAnsiTheme="minorHAnsi" w:cstheme="minorHAnsi"/>
          <w:lang w:val="es-ES_tradnl"/>
        </w:rPr>
      </w:pPr>
    </w:p>
    <w:p w:rsidR="00E934C2" w:rsidRPr="00260A72" w:rsidRDefault="009C238F" w:rsidP="00E934C2">
      <w:pPr>
        <w:ind w:firstLine="708"/>
        <w:jc w:val="both"/>
        <w:rPr>
          <w:rFonts w:asciiTheme="minorHAnsi" w:hAnsiTheme="minorHAnsi" w:cstheme="minorHAnsi"/>
          <w:lang w:val="es-ES_tradnl"/>
        </w:rPr>
      </w:pPr>
      <w:r w:rsidRPr="00260A72">
        <w:rPr>
          <w:rFonts w:asciiTheme="minorHAnsi" w:hAnsiTheme="minorHAnsi" w:cstheme="minorHAnsi"/>
          <w:lang w:val="es-ES_tradnl"/>
        </w:rPr>
        <w:t xml:space="preserve">Esta ambivalencia </w:t>
      </w:r>
      <w:r w:rsidR="00E934C2" w:rsidRPr="00260A72">
        <w:rPr>
          <w:rFonts w:asciiTheme="minorHAnsi" w:hAnsiTheme="minorHAnsi" w:cstheme="minorHAnsi"/>
          <w:lang w:val="es-ES_tradnl"/>
        </w:rPr>
        <w:t xml:space="preserve">de las </w:t>
      </w:r>
      <w:r w:rsidR="00E934C2" w:rsidRPr="00260A72">
        <w:rPr>
          <w:rFonts w:asciiTheme="minorHAnsi" w:hAnsiTheme="minorHAnsi" w:cstheme="minorHAnsi"/>
          <w:i/>
          <w:lang w:val="es-ES_tradnl"/>
        </w:rPr>
        <w:t>relaciones inquietas</w:t>
      </w:r>
      <w:r w:rsidR="00E934C2" w:rsidRPr="00260A72">
        <w:rPr>
          <w:rFonts w:asciiTheme="minorHAnsi" w:hAnsiTheme="minorHAnsi" w:cstheme="minorHAnsi"/>
          <w:lang w:val="es-ES_tradnl"/>
        </w:rPr>
        <w:t xml:space="preserve"> es la que va generando en nosotros una profusa sensación de fragilidad que viene acompañada por la inseguridad. Queremos y necesitamos de vínculos pero buscamos siempre estrechar lazos que permanezcan flojos para luego desnudarlos cuando empiecen a coartar nuestra libertad. </w:t>
      </w:r>
    </w:p>
    <w:p w:rsidR="00E934C2" w:rsidRPr="00260A72" w:rsidRDefault="00E934C2" w:rsidP="00E934C2">
      <w:pPr>
        <w:ind w:firstLine="708"/>
        <w:jc w:val="both"/>
        <w:rPr>
          <w:rFonts w:asciiTheme="minorHAnsi" w:hAnsiTheme="minorHAnsi" w:cstheme="minorHAnsi"/>
          <w:lang w:val="es-ES_tradnl"/>
        </w:rPr>
      </w:pPr>
    </w:p>
    <w:p w:rsidR="008A4995" w:rsidRPr="00260A72" w:rsidRDefault="001844E6" w:rsidP="00E934C2">
      <w:pPr>
        <w:ind w:firstLine="708"/>
        <w:jc w:val="both"/>
        <w:rPr>
          <w:rFonts w:asciiTheme="minorHAnsi" w:hAnsiTheme="minorHAnsi" w:cstheme="minorHAnsi"/>
          <w:lang w:val="es-ES_tradnl"/>
        </w:rPr>
      </w:pPr>
      <w:r w:rsidRPr="00260A72">
        <w:rPr>
          <w:rFonts w:asciiTheme="minorHAnsi" w:hAnsiTheme="minorHAnsi" w:cstheme="minorHAnsi"/>
          <w:lang w:val="es-ES_tradnl"/>
        </w:rPr>
        <w:t>¿No</w:t>
      </w:r>
      <w:r w:rsidR="00E934C2" w:rsidRPr="00260A72">
        <w:rPr>
          <w:rFonts w:asciiTheme="minorHAnsi" w:hAnsiTheme="minorHAnsi" w:cstheme="minorHAnsi"/>
          <w:lang w:val="es-ES_tradnl"/>
        </w:rPr>
        <w:t xml:space="preserve"> será que este estilo de relaciones inquietas </w:t>
      </w:r>
      <w:r w:rsidRPr="00260A72">
        <w:rPr>
          <w:rFonts w:asciiTheme="minorHAnsi" w:hAnsiTheme="minorHAnsi" w:cstheme="minorHAnsi"/>
          <w:lang w:val="es-ES_tradnl"/>
        </w:rPr>
        <w:t xml:space="preserve">es la que nos ha conducido al desencanto de la misión? Dando un paso más allá, percibo que nuestra relación con el Misterio, con la divinidad, con </w:t>
      </w:r>
      <w:r w:rsidRPr="00260A72">
        <w:rPr>
          <w:rFonts w:asciiTheme="minorHAnsi" w:hAnsiTheme="minorHAnsi" w:cstheme="minorHAnsi"/>
          <w:lang w:val="es-ES_tradnl"/>
        </w:rPr>
        <w:lastRenderedPageBreak/>
        <w:t xml:space="preserve">Jesús, está cargada de esta ambivalencia. Y ante este panorama, no es mi intención satanizar las relaciones inquietas y siempre cambiantes, pero tal vez hemos de armonizarlas con el desarrollo de inquietas relaciones. </w:t>
      </w:r>
    </w:p>
    <w:p w:rsidR="00815F0A" w:rsidRPr="00260A72" w:rsidRDefault="00815F0A" w:rsidP="00815F0A">
      <w:pPr>
        <w:ind w:right="614"/>
        <w:jc w:val="both"/>
        <w:rPr>
          <w:rFonts w:asciiTheme="minorHAnsi" w:hAnsiTheme="minorHAnsi" w:cstheme="minorHAnsi"/>
          <w:lang w:val="es-ES_tradnl"/>
        </w:rPr>
      </w:pPr>
    </w:p>
    <w:p w:rsidR="00D3099F" w:rsidRPr="00260A72" w:rsidRDefault="001844E6" w:rsidP="00815F0A">
      <w:pPr>
        <w:ind w:right="74" w:firstLine="708"/>
        <w:jc w:val="both"/>
        <w:rPr>
          <w:rFonts w:asciiTheme="minorHAnsi" w:hAnsiTheme="minorHAnsi" w:cstheme="minorHAnsi"/>
          <w:sz w:val="22"/>
          <w:szCs w:val="22"/>
          <w:lang w:val="es-ES_tradnl"/>
        </w:rPr>
      </w:pPr>
      <w:r w:rsidRPr="00260A72">
        <w:rPr>
          <w:rFonts w:asciiTheme="minorHAnsi" w:hAnsiTheme="minorHAnsi" w:cstheme="minorHAnsi"/>
          <w:lang w:val="es-ES_tradnl"/>
        </w:rPr>
        <w:t>La pregunta ahora podría ser, las de Jesús ¿fueron relaciones inquietas o inquietas relaciones?</w:t>
      </w:r>
      <w:r w:rsidR="008A4995" w:rsidRPr="00260A72">
        <w:rPr>
          <w:rFonts w:asciiTheme="minorHAnsi" w:hAnsiTheme="minorHAnsi" w:cstheme="minorHAnsi"/>
          <w:lang w:val="es-ES_tradnl"/>
        </w:rPr>
        <w:t xml:space="preserve"> </w:t>
      </w:r>
      <w:r w:rsidRPr="00260A72">
        <w:rPr>
          <w:rFonts w:asciiTheme="minorHAnsi" w:hAnsiTheme="minorHAnsi" w:cstheme="minorHAnsi"/>
          <w:lang w:val="es-ES_tradnl"/>
        </w:rPr>
        <w:t xml:space="preserve">Me atrevo a poner el acento en las segundas: fueron </w:t>
      </w:r>
      <w:r w:rsidR="009C238F" w:rsidRPr="00260A72">
        <w:rPr>
          <w:rFonts w:asciiTheme="minorHAnsi" w:hAnsiTheme="minorHAnsi" w:cstheme="minorHAnsi"/>
          <w:lang w:val="es-ES_tradnl"/>
        </w:rPr>
        <w:t xml:space="preserve">inquietas relaciones </w:t>
      </w:r>
      <w:r w:rsidRPr="00260A72">
        <w:rPr>
          <w:rFonts w:asciiTheme="minorHAnsi" w:hAnsiTheme="minorHAnsi" w:cstheme="minorHAnsi"/>
          <w:lang w:val="es-ES_tradnl"/>
        </w:rPr>
        <w:t>que hicieron estallar l</w:t>
      </w:r>
      <w:r w:rsidR="00775071" w:rsidRPr="00260A72">
        <w:rPr>
          <w:rFonts w:asciiTheme="minorHAnsi" w:hAnsiTheme="minorHAnsi" w:cstheme="minorHAnsi"/>
          <w:lang w:val="es-ES_tradnl"/>
        </w:rPr>
        <w:t xml:space="preserve">os </w:t>
      </w:r>
      <w:r w:rsidR="00815F0A" w:rsidRPr="00260A72">
        <w:rPr>
          <w:rFonts w:asciiTheme="minorHAnsi" w:hAnsiTheme="minorHAnsi" w:cstheme="minorHAnsi"/>
          <w:lang w:val="es-ES_tradnl"/>
        </w:rPr>
        <w:t xml:space="preserve">esquemas mentales de la cultura y religión de su </w:t>
      </w:r>
      <w:r w:rsidR="00775071" w:rsidRPr="00260A72">
        <w:rPr>
          <w:rFonts w:asciiTheme="minorHAnsi" w:hAnsiTheme="minorHAnsi" w:cstheme="minorHAnsi"/>
          <w:lang w:val="es-ES_tradnl"/>
        </w:rPr>
        <w:t>época</w:t>
      </w:r>
      <w:r w:rsidR="00815F0A" w:rsidRPr="00260A72">
        <w:rPr>
          <w:rFonts w:asciiTheme="minorHAnsi" w:hAnsiTheme="minorHAnsi" w:cstheme="minorHAnsi"/>
          <w:lang w:val="es-ES_tradnl"/>
        </w:rPr>
        <w:t>.</w:t>
      </w:r>
      <w:r w:rsidR="00775071" w:rsidRPr="00260A72">
        <w:rPr>
          <w:rFonts w:asciiTheme="minorHAnsi" w:hAnsiTheme="minorHAnsi" w:cstheme="minorHAnsi"/>
          <w:lang w:val="es-ES_tradnl"/>
        </w:rPr>
        <w:t xml:space="preserve"> </w:t>
      </w:r>
    </w:p>
    <w:p w:rsidR="00D3099F" w:rsidRPr="00260A72" w:rsidRDefault="00D3099F" w:rsidP="006332BA">
      <w:pPr>
        <w:jc w:val="both"/>
        <w:rPr>
          <w:rFonts w:asciiTheme="minorHAnsi" w:hAnsiTheme="minorHAnsi" w:cstheme="minorHAnsi"/>
          <w:lang w:val="es-ES_tradnl"/>
        </w:rPr>
      </w:pPr>
    </w:p>
    <w:p w:rsidR="00D3099F" w:rsidRPr="00260A72" w:rsidRDefault="009C238F" w:rsidP="00D3099F">
      <w:pPr>
        <w:ind w:firstLine="708"/>
        <w:jc w:val="both"/>
        <w:rPr>
          <w:rFonts w:asciiTheme="minorHAnsi" w:hAnsiTheme="minorHAnsi" w:cstheme="minorHAnsi"/>
          <w:lang w:val="es-ES_tradnl"/>
        </w:rPr>
      </w:pPr>
      <w:r w:rsidRPr="00260A72">
        <w:rPr>
          <w:rFonts w:asciiTheme="minorHAnsi" w:hAnsiTheme="minorHAnsi" w:cstheme="minorHAnsi"/>
          <w:i/>
          <w:lang w:val="es-ES_tradnl"/>
        </w:rPr>
        <w:t>Inquietas relaciones</w:t>
      </w:r>
      <w:r w:rsidRPr="00260A72">
        <w:rPr>
          <w:rFonts w:asciiTheme="minorHAnsi" w:hAnsiTheme="minorHAnsi" w:cstheme="minorHAnsi"/>
          <w:lang w:val="es-ES_tradnl"/>
        </w:rPr>
        <w:t xml:space="preserve"> que nos sacuden y ponen en movimiento, como fueron las relaciones que Jesús fue estableciendo con pecadores y prostitutas, con cobradores de impuestos</w:t>
      </w:r>
      <w:r w:rsidR="00D3099F" w:rsidRPr="00260A72">
        <w:rPr>
          <w:rFonts w:asciiTheme="minorHAnsi" w:hAnsiTheme="minorHAnsi" w:cstheme="minorHAnsi"/>
          <w:lang w:val="es-ES_tradnl"/>
        </w:rPr>
        <w:t xml:space="preserve"> y paganos, con niños,  mujeres. Relaciones para incluir y ofrecer dignidad a los excluidos y marginados de su época; para aprender de los diferentes y extraños de su tiempo como lo hizo con la </w:t>
      </w:r>
      <w:proofErr w:type="spellStart"/>
      <w:r w:rsidR="00D3099F" w:rsidRPr="00260A72">
        <w:rPr>
          <w:rFonts w:asciiTheme="minorHAnsi" w:hAnsiTheme="minorHAnsi" w:cstheme="minorHAnsi"/>
          <w:lang w:val="es-ES_tradnl"/>
        </w:rPr>
        <w:t>sirofencia</w:t>
      </w:r>
      <w:proofErr w:type="spellEnd"/>
      <w:r w:rsidR="00D3099F" w:rsidRPr="00260A72">
        <w:rPr>
          <w:rFonts w:asciiTheme="minorHAnsi" w:hAnsiTheme="minorHAnsi" w:cstheme="minorHAnsi"/>
          <w:lang w:val="es-ES_tradnl"/>
        </w:rPr>
        <w:t xml:space="preserve">. </w:t>
      </w:r>
    </w:p>
    <w:p w:rsidR="00D3099F" w:rsidRPr="00260A72" w:rsidRDefault="00D3099F" w:rsidP="00D3099F">
      <w:pPr>
        <w:ind w:firstLine="708"/>
        <w:jc w:val="both"/>
        <w:rPr>
          <w:rFonts w:asciiTheme="minorHAnsi" w:hAnsiTheme="minorHAnsi" w:cstheme="minorHAnsi"/>
          <w:lang w:val="es-ES_tradnl"/>
        </w:rPr>
      </w:pPr>
    </w:p>
    <w:p w:rsidR="00815F0A" w:rsidRPr="00260A72" w:rsidRDefault="00D3099F" w:rsidP="00815F0A">
      <w:pPr>
        <w:ind w:firstLine="708"/>
        <w:jc w:val="both"/>
        <w:rPr>
          <w:rFonts w:asciiTheme="minorHAnsi" w:hAnsiTheme="minorHAnsi" w:cstheme="minorHAnsi"/>
          <w:lang w:val="es-ES_tradnl"/>
        </w:rPr>
      </w:pPr>
      <w:r w:rsidRPr="00260A72">
        <w:rPr>
          <w:rFonts w:asciiTheme="minorHAnsi" w:hAnsiTheme="minorHAnsi" w:cstheme="minorHAnsi"/>
          <w:lang w:val="es-ES_tradnl"/>
        </w:rPr>
        <w:t xml:space="preserve">Fueron estas </w:t>
      </w:r>
      <w:r w:rsidRPr="00260A72">
        <w:rPr>
          <w:rFonts w:asciiTheme="minorHAnsi" w:hAnsiTheme="minorHAnsi" w:cstheme="minorHAnsi"/>
          <w:i/>
          <w:lang w:val="es-ES_tradnl"/>
        </w:rPr>
        <w:t>inquietas relaciones</w:t>
      </w:r>
      <w:r w:rsidRPr="00260A72">
        <w:rPr>
          <w:rFonts w:asciiTheme="minorHAnsi" w:hAnsiTheme="minorHAnsi" w:cstheme="minorHAnsi"/>
          <w:lang w:val="es-ES_tradnl"/>
        </w:rPr>
        <w:t xml:space="preserve"> que Jesús fue estableciendo durante su vida que lo conducirían a la muerte</w:t>
      </w:r>
      <w:r w:rsidR="00815F0A" w:rsidRPr="00260A72">
        <w:rPr>
          <w:rFonts w:asciiTheme="minorHAnsi" w:hAnsiTheme="minorHAnsi" w:cstheme="minorHAnsi"/>
          <w:lang w:val="es-ES_tradnl"/>
        </w:rPr>
        <w:t xml:space="preserve">, por </w:t>
      </w:r>
      <w:r w:rsidRPr="00260A72">
        <w:rPr>
          <w:rFonts w:asciiTheme="minorHAnsi" w:hAnsiTheme="minorHAnsi" w:cstheme="minorHAnsi"/>
          <w:lang w:val="es-ES_tradnl"/>
        </w:rPr>
        <w:t>haber minado y conmo</w:t>
      </w:r>
      <w:r w:rsidR="00E15270" w:rsidRPr="00260A72">
        <w:rPr>
          <w:rFonts w:asciiTheme="minorHAnsi" w:hAnsiTheme="minorHAnsi" w:cstheme="minorHAnsi"/>
          <w:lang w:val="es-ES_tradnl"/>
        </w:rPr>
        <w:t>cionado</w:t>
      </w:r>
      <w:r w:rsidRPr="00260A72">
        <w:rPr>
          <w:rFonts w:asciiTheme="minorHAnsi" w:hAnsiTheme="minorHAnsi" w:cstheme="minorHAnsi"/>
          <w:lang w:val="es-ES_tradnl"/>
        </w:rPr>
        <w:t xml:space="preserve"> los códigos sociales, cultu</w:t>
      </w:r>
      <w:r w:rsidR="00815F0A" w:rsidRPr="00260A72">
        <w:rPr>
          <w:rFonts w:asciiTheme="minorHAnsi" w:hAnsiTheme="minorHAnsi" w:cstheme="minorHAnsi"/>
          <w:lang w:val="es-ES_tradnl"/>
        </w:rPr>
        <w:t>rales y religiosos de la época</w:t>
      </w:r>
      <w:r w:rsidR="00E15270" w:rsidRPr="00260A72">
        <w:rPr>
          <w:rFonts w:asciiTheme="minorHAnsi" w:hAnsiTheme="minorHAnsi" w:cstheme="minorHAnsi"/>
          <w:lang w:val="es-ES_tradnl"/>
        </w:rPr>
        <w:t>. Esto</w:t>
      </w:r>
      <w:r w:rsidR="00815F0A" w:rsidRPr="00260A72">
        <w:rPr>
          <w:rFonts w:asciiTheme="minorHAnsi" w:hAnsiTheme="minorHAnsi" w:cstheme="minorHAnsi"/>
          <w:lang w:val="es-ES_tradnl"/>
        </w:rPr>
        <w:t xml:space="preserve"> porque</w:t>
      </w:r>
    </w:p>
    <w:p w:rsidR="00815F0A" w:rsidRPr="00260A72" w:rsidRDefault="00815F0A" w:rsidP="003F27BE">
      <w:pPr>
        <w:ind w:left="540" w:right="614"/>
        <w:jc w:val="both"/>
        <w:rPr>
          <w:rFonts w:asciiTheme="minorHAnsi" w:hAnsiTheme="minorHAnsi" w:cstheme="minorHAnsi"/>
          <w:lang w:val="es-ES_tradnl"/>
        </w:rPr>
      </w:pPr>
      <w:r w:rsidRPr="00260A72">
        <w:rPr>
          <w:rFonts w:asciiTheme="minorHAnsi" w:hAnsiTheme="minorHAnsi" w:cstheme="minorHAnsi"/>
          <w:sz w:val="22"/>
          <w:szCs w:val="22"/>
          <w:lang w:val="es-ES_tradnl"/>
        </w:rPr>
        <w:t>“tomó los valores de su tiempo, en toda su variedad, y los volvió del revés. Estuvo empeñado en una revolución social, no en una revolución política; una revolución social que exigía una profunda conversión espiritual. Una revolución social es la que vuelve del revés las relaciones sociales entre las personas en una sociedad.”</w:t>
      </w:r>
      <w:r w:rsidRPr="00260A72">
        <w:rPr>
          <w:rStyle w:val="Refdenotaalpie"/>
          <w:rFonts w:asciiTheme="minorHAnsi" w:hAnsiTheme="minorHAnsi" w:cstheme="minorHAnsi"/>
          <w:sz w:val="22"/>
          <w:szCs w:val="22"/>
          <w:lang w:val="es-ES_tradnl"/>
        </w:rPr>
        <w:footnoteReference w:id="10"/>
      </w:r>
      <w:r w:rsidRPr="00260A72">
        <w:rPr>
          <w:rFonts w:asciiTheme="minorHAnsi" w:hAnsiTheme="minorHAnsi" w:cstheme="minorHAnsi"/>
          <w:sz w:val="22"/>
          <w:szCs w:val="22"/>
          <w:lang w:val="es-ES_tradnl"/>
        </w:rPr>
        <w:t xml:space="preserve">  </w:t>
      </w:r>
    </w:p>
    <w:p w:rsidR="00815F0A" w:rsidRPr="00260A72" w:rsidRDefault="00815F0A" w:rsidP="00D3099F">
      <w:pPr>
        <w:ind w:firstLine="708"/>
        <w:jc w:val="both"/>
        <w:rPr>
          <w:rFonts w:asciiTheme="minorHAnsi" w:hAnsiTheme="minorHAnsi" w:cstheme="minorHAnsi"/>
          <w:lang w:val="es-ES_tradnl"/>
        </w:rPr>
      </w:pPr>
    </w:p>
    <w:p w:rsidR="00F367BA" w:rsidRPr="00260A72" w:rsidRDefault="00815F0A" w:rsidP="00815F0A">
      <w:pPr>
        <w:ind w:firstLine="708"/>
        <w:jc w:val="both"/>
        <w:rPr>
          <w:rFonts w:asciiTheme="minorHAnsi" w:hAnsiTheme="minorHAnsi" w:cstheme="minorHAnsi"/>
          <w:lang w:val="es-ES_tradnl"/>
        </w:rPr>
      </w:pPr>
      <w:r w:rsidRPr="00260A72">
        <w:rPr>
          <w:rFonts w:asciiTheme="minorHAnsi" w:hAnsiTheme="minorHAnsi" w:cstheme="minorHAnsi"/>
          <w:lang w:val="es-ES_tradnl"/>
        </w:rPr>
        <w:t xml:space="preserve">“Tomó los valores de su tiempo… y los volvió al revés” haciendo que cada persona </w:t>
      </w:r>
      <w:r w:rsidR="00D3099F" w:rsidRPr="00260A72">
        <w:rPr>
          <w:rFonts w:asciiTheme="minorHAnsi" w:hAnsiTheme="minorHAnsi" w:cstheme="minorHAnsi"/>
          <w:lang w:val="es-ES_tradnl"/>
        </w:rPr>
        <w:t>val</w:t>
      </w:r>
      <w:r w:rsidRPr="00260A72">
        <w:rPr>
          <w:rFonts w:asciiTheme="minorHAnsi" w:hAnsiTheme="minorHAnsi" w:cstheme="minorHAnsi"/>
          <w:lang w:val="es-ES_tradnl"/>
        </w:rPr>
        <w:t>ga</w:t>
      </w:r>
      <w:r w:rsidR="00D3099F" w:rsidRPr="00260A72">
        <w:rPr>
          <w:rFonts w:asciiTheme="minorHAnsi" w:hAnsiTheme="minorHAnsi" w:cstheme="minorHAnsi"/>
          <w:lang w:val="es-ES_tradnl"/>
        </w:rPr>
        <w:t xml:space="preserve"> por el mismo hecho de ser persona; donde el ser h</w:t>
      </w:r>
      <w:r w:rsidR="00E15270" w:rsidRPr="00260A72">
        <w:rPr>
          <w:rFonts w:asciiTheme="minorHAnsi" w:hAnsiTheme="minorHAnsi" w:cstheme="minorHAnsi"/>
          <w:lang w:val="es-ES_tradnl"/>
        </w:rPr>
        <w:t xml:space="preserve">umano es el parámetro de la ley moral </w:t>
      </w:r>
      <w:r w:rsidR="00D3099F" w:rsidRPr="00260A72">
        <w:rPr>
          <w:rFonts w:asciiTheme="minorHAnsi" w:hAnsiTheme="minorHAnsi" w:cstheme="minorHAnsi"/>
          <w:lang w:val="es-ES_tradnl"/>
        </w:rPr>
        <w:t xml:space="preserve">y las normas </w:t>
      </w:r>
      <w:proofErr w:type="spellStart"/>
      <w:r w:rsidR="00E15270" w:rsidRPr="00260A72">
        <w:rPr>
          <w:rFonts w:asciiTheme="minorHAnsi" w:hAnsiTheme="minorHAnsi" w:cstheme="minorHAnsi"/>
          <w:lang w:val="es-ES_tradnl"/>
        </w:rPr>
        <w:t>cúlticas</w:t>
      </w:r>
      <w:proofErr w:type="spellEnd"/>
      <w:r w:rsidR="00E15270" w:rsidRPr="00260A72">
        <w:rPr>
          <w:rFonts w:asciiTheme="minorHAnsi" w:hAnsiTheme="minorHAnsi" w:cstheme="minorHAnsi"/>
          <w:lang w:val="es-ES_tradnl"/>
        </w:rPr>
        <w:t xml:space="preserve"> </w:t>
      </w:r>
      <w:r w:rsidR="00D3099F" w:rsidRPr="00260A72">
        <w:rPr>
          <w:rFonts w:asciiTheme="minorHAnsi" w:hAnsiTheme="minorHAnsi" w:cstheme="minorHAnsi"/>
          <w:lang w:val="es-ES_tradnl"/>
        </w:rPr>
        <w:t>y no viceversa; donde el forastero siempre puede enseñarnos algo</w:t>
      </w:r>
      <w:r w:rsidR="00F367BA" w:rsidRPr="00260A72">
        <w:rPr>
          <w:rFonts w:asciiTheme="minorHAnsi" w:hAnsiTheme="minorHAnsi" w:cstheme="minorHAnsi"/>
          <w:lang w:val="es-ES_tradnl"/>
        </w:rPr>
        <w:t xml:space="preserve">. Es decir, la genialidad de Jesús radica en </w:t>
      </w:r>
    </w:p>
    <w:p w:rsidR="00F367BA" w:rsidRPr="00260A72" w:rsidRDefault="00F367BA" w:rsidP="00F367BA">
      <w:pPr>
        <w:ind w:left="540" w:right="614"/>
        <w:jc w:val="both"/>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“una sensibilidad que se centró en el dolor humano, en el sufrimiento de las personas, en la desgracia y la felicidad de los seres humanos. Eso es lo que de verdad le importó y le interesó a Jesús. (…) Lo cual quiere decir que en nuestras relaciones con los seres humanos es donde podemos ofender a Dios o, por el contrario, fundirnos con él, incluso en aquellos casos de quienes ni saben que eso es así o hasta en la situación de los que no creen en un ‘Dios’ que le han intentado imponer por la fuerza del miedo o la culpa.”</w:t>
      </w:r>
      <w:r w:rsidRPr="00260A72">
        <w:rPr>
          <w:rStyle w:val="Refdenotaalpie"/>
          <w:rFonts w:asciiTheme="minorHAnsi" w:hAnsiTheme="minorHAnsi" w:cstheme="minorHAnsi"/>
          <w:sz w:val="22"/>
          <w:szCs w:val="22"/>
          <w:lang w:val="es-ES_tradnl"/>
        </w:rPr>
        <w:footnoteReference w:id="11"/>
      </w:r>
      <w:r w:rsidR="00D3099F" w:rsidRPr="00260A72">
        <w:rPr>
          <w:rFonts w:asciiTheme="minorHAnsi" w:hAnsiTheme="minorHAnsi" w:cstheme="minorHAnsi"/>
          <w:sz w:val="22"/>
          <w:szCs w:val="22"/>
          <w:lang w:val="es-ES_tradnl"/>
        </w:rPr>
        <w:t xml:space="preserve"> </w:t>
      </w:r>
    </w:p>
    <w:p w:rsidR="00F367BA" w:rsidRPr="00260A72" w:rsidRDefault="00F367BA" w:rsidP="00F367BA">
      <w:pPr>
        <w:jc w:val="both"/>
        <w:rPr>
          <w:rFonts w:asciiTheme="minorHAnsi" w:hAnsiTheme="minorHAnsi" w:cstheme="minorHAnsi"/>
          <w:lang w:val="es-ES_tradnl"/>
        </w:rPr>
      </w:pPr>
    </w:p>
    <w:p w:rsidR="00495D59" w:rsidRPr="00260A72" w:rsidRDefault="00495D59" w:rsidP="00E15270">
      <w:pPr>
        <w:jc w:val="both"/>
        <w:rPr>
          <w:rFonts w:asciiTheme="minorHAnsi" w:hAnsiTheme="minorHAnsi" w:cstheme="minorHAnsi"/>
          <w:lang w:val="es-ES_tradnl"/>
        </w:rPr>
      </w:pPr>
      <w:r w:rsidRPr="00260A72">
        <w:rPr>
          <w:rFonts w:asciiTheme="minorHAnsi" w:hAnsiTheme="minorHAnsi" w:cstheme="minorHAnsi"/>
          <w:lang w:val="es-ES_tradnl"/>
        </w:rPr>
        <w:tab/>
      </w:r>
      <w:r w:rsidR="00E15270" w:rsidRPr="00260A72">
        <w:rPr>
          <w:rFonts w:asciiTheme="minorHAnsi" w:hAnsiTheme="minorHAnsi" w:cstheme="minorHAnsi"/>
          <w:lang w:val="es-ES_tradnl"/>
        </w:rPr>
        <w:t>En la medida que recuperemos toda</w:t>
      </w:r>
      <w:r w:rsidRPr="00260A72">
        <w:rPr>
          <w:rFonts w:asciiTheme="minorHAnsi" w:hAnsiTheme="minorHAnsi" w:cstheme="minorHAnsi"/>
          <w:lang w:val="es-ES_tradnl"/>
        </w:rPr>
        <w:t xml:space="preserve"> la carga transformadora de estas </w:t>
      </w:r>
      <w:r w:rsidRPr="00260A72">
        <w:rPr>
          <w:rFonts w:asciiTheme="minorHAnsi" w:hAnsiTheme="minorHAnsi" w:cstheme="minorHAnsi"/>
          <w:i/>
          <w:lang w:val="es-ES_tradnl"/>
        </w:rPr>
        <w:t>inquietas relaciones</w:t>
      </w:r>
      <w:r w:rsidRPr="00260A72">
        <w:rPr>
          <w:rFonts w:asciiTheme="minorHAnsi" w:hAnsiTheme="minorHAnsi" w:cstheme="minorHAnsi"/>
          <w:lang w:val="es-ES_tradnl"/>
        </w:rPr>
        <w:t xml:space="preserve"> sumamente sensibles al desigual, diferente y marginado</w:t>
      </w:r>
      <w:r w:rsidR="00E15270" w:rsidRPr="00260A72">
        <w:rPr>
          <w:rFonts w:asciiTheme="minorHAnsi" w:hAnsiTheme="minorHAnsi" w:cstheme="minorHAnsi"/>
          <w:lang w:val="es-ES_tradnl"/>
        </w:rPr>
        <w:t>, podremos</w:t>
      </w:r>
      <w:r w:rsidRPr="00260A72">
        <w:rPr>
          <w:rFonts w:asciiTheme="minorHAnsi" w:hAnsiTheme="minorHAnsi" w:cstheme="minorHAnsi"/>
          <w:lang w:val="es-ES_tradnl"/>
        </w:rPr>
        <w:t xml:space="preserve"> ir reconfigurando nuestra misión para que vuelva a adquirir su encanto primigenio. </w:t>
      </w:r>
      <w:r w:rsidR="00E15270" w:rsidRPr="00260A72">
        <w:rPr>
          <w:rFonts w:asciiTheme="minorHAnsi" w:hAnsiTheme="minorHAnsi" w:cstheme="minorHAnsi"/>
          <w:lang w:val="es-ES_tradnl"/>
        </w:rPr>
        <w:t xml:space="preserve">Desde estas inquietudes humanas que hemos intentado explorar y navegar es que logramos </w:t>
      </w:r>
      <w:proofErr w:type="spellStart"/>
      <w:r w:rsidR="00E15270" w:rsidRPr="00260A72">
        <w:rPr>
          <w:rFonts w:asciiTheme="minorHAnsi" w:hAnsiTheme="minorHAnsi" w:cstheme="minorHAnsi"/>
          <w:lang w:val="es-ES_tradnl"/>
        </w:rPr>
        <w:t>reencantarnos</w:t>
      </w:r>
      <w:proofErr w:type="spellEnd"/>
      <w:r w:rsidR="00E15270" w:rsidRPr="00260A72">
        <w:rPr>
          <w:rFonts w:asciiTheme="minorHAnsi" w:hAnsiTheme="minorHAnsi" w:cstheme="minorHAnsi"/>
          <w:lang w:val="es-ES_tradnl"/>
        </w:rPr>
        <w:t xml:space="preserve"> de la vida, de lo humano con su</w:t>
      </w:r>
      <w:r w:rsidR="00C93F59" w:rsidRPr="00260A72">
        <w:rPr>
          <w:rFonts w:asciiTheme="minorHAnsi" w:hAnsiTheme="minorHAnsi" w:cstheme="minorHAnsi"/>
          <w:lang w:val="es-ES_tradnl"/>
        </w:rPr>
        <w:t xml:space="preserve">s gozos y angustias, con sus esperanzas y desilusiones, con sus </w:t>
      </w:r>
      <w:r w:rsidR="00E15270" w:rsidRPr="00260A72">
        <w:rPr>
          <w:rFonts w:asciiTheme="minorHAnsi" w:hAnsiTheme="minorHAnsi" w:cstheme="minorHAnsi"/>
          <w:lang w:val="es-ES_tradnl"/>
        </w:rPr>
        <w:t>alegrías y tr</w:t>
      </w:r>
      <w:r w:rsidR="00C93F59" w:rsidRPr="00260A72">
        <w:rPr>
          <w:rFonts w:asciiTheme="minorHAnsi" w:hAnsiTheme="minorHAnsi" w:cstheme="minorHAnsi"/>
          <w:lang w:val="es-ES_tradnl"/>
        </w:rPr>
        <w:t xml:space="preserve">istezas; “porque nada hay verdaderamente humano que no tenga resonancia en su (el de Cristo) corazón” (GS 1). </w:t>
      </w:r>
      <w:r w:rsidR="007259B3" w:rsidRPr="00260A72">
        <w:rPr>
          <w:rFonts w:asciiTheme="minorHAnsi" w:hAnsiTheme="minorHAnsi" w:cstheme="minorHAnsi"/>
          <w:lang w:val="es-ES_tradnl"/>
        </w:rPr>
        <w:t xml:space="preserve"> </w:t>
      </w:r>
    </w:p>
    <w:p w:rsidR="0006553C" w:rsidRPr="00260A72" w:rsidRDefault="0006553C" w:rsidP="008C226C">
      <w:pPr>
        <w:ind w:left="360"/>
        <w:jc w:val="both"/>
        <w:rPr>
          <w:rFonts w:asciiTheme="minorHAnsi" w:hAnsiTheme="minorHAnsi" w:cstheme="minorHAnsi"/>
          <w:lang w:val="es-ES_tradnl"/>
        </w:rPr>
      </w:pPr>
    </w:p>
    <w:p w:rsidR="00260A72" w:rsidRDefault="00260A72" w:rsidP="008C226C">
      <w:pPr>
        <w:ind w:left="360"/>
        <w:jc w:val="both"/>
        <w:rPr>
          <w:rFonts w:asciiTheme="minorHAnsi" w:hAnsiTheme="minorHAnsi" w:cstheme="minorHAnsi"/>
          <w:lang w:val="es-ES_tradnl"/>
        </w:rPr>
      </w:pPr>
    </w:p>
    <w:p w:rsidR="00260A72" w:rsidRDefault="00260A72" w:rsidP="008C226C">
      <w:pPr>
        <w:ind w:left="360"/>
        <w:jc w:val="both"/>
        <w:rPr>
          <w:rFonts w:asciiTheme="minorHAnsi" w:hAnsiTheme="minorHAnsi" w:cstheme="minorHAnsi"/>
          <w:lang w:val="es-ES_tradnl"/>
        </w:rPr>
      </w:pPr>
    </w:p>
    <w:p w:rsidR="00260A72" w:rsidRDefault="00260A72" w:rsidP="008C226C">
      <w:pPr>
        <w:ind w:left="360"/>
        <w:jc w:val="both"/>
        <w:rPr>
          <w:rFonts w:asciiTheme="minorHAnsi" w:hAnsiTheme="minorHAnsi" w:cstheme="minorHAnsi"/>
          <w:lang w:val="es-ES_tradnl"/>
        </w:rPr>
      </w:pPr>
    </w:p>
    <w:p w:rsidR="00260A72" w:rsidRDefault="00260A72" w:rsidP="008C226C">
      <w:pPr>
        <w:ind w:left="360"/>
        <w:jc w:val="both"/>
        <w:rPr>
          <w:rFonts w:asciiTheme="minorHAnsi" w:hAnsiTheme="minorHAnsi" w:cstheme="minorHAnsi"/>
          <w:lang w:val="es-ES_tradnl"/>
        </w:rPr>
      </w:pPr>
    </w:p>
    <w:p w:rsidR="00495D59" w:rsidRPr="00260A72" w:rsidRDefault="00C93F59" w:rsidP="008C226C">
      <w:pPr>
        <w:ind w:left="360"/>
        <w:jc w:val="both"/>
        <w:rPr>
          <w:rFonts w:asciiTheme="minorHAnsi" w:hAnsiTheme="minorHAnsi" w:cstheme="minorHAnsi"/>
          <w:lang w:val="es-ES_tradnl"/>
        </w:rPr>
      </w:pPr>
      <w:r w:rsidRPr="00260A72">
        <w:rPr>
          <w:rFonts w:asciiTheme="minorHAnsi" w:hAnsiTheme="minorHAnsi" w:cstheme="minorHAnsi"/>
          <w:lang w:val="es-ES_tradnl"/>
        </w:rPr>
        <w:tab/>
      </w:r>
    </w:p>
    <w:p w:rsidR="00AE6E4F" w:rsidRPr="00260A72" w:rsidRDefault="00F8044D" w:rsidP="00873A19">
      <w:pPr>
        <w:jc w:val="both"/>
        <w:rPr>
          <w:rFonts w:asciiTheme="minorHAnsi" w:hAnsiTheme="minorHAnsi" w:cstheme="minorHAnsi"/>
          <w:b/>
          <w:sz w:val="28"/>
          <w:szCs w:val="28"/>
          <w:lang w:val="es-ES_tradnl"/>
        </w:rPr>
      </w:pPr>
      <w:r w:rsidRPr="00260A72">
        <w:rPr>
          <w:rFonts w:asciiTheme="minorHAnsi" w:hAnsiTheme="minorHAnsi" w:cstheme="minorHAnsi"/>
          <w:b/>
          <w:sz w:val="28"/>
          <w:szCs w:val="28"/>
          <w:lang w:val="es-ES_tradnl"/>
        </w:rPr>
        <w:lastRenderedPageBreak/>
        <w:t xml:space="preserve">3. </w:t>
      </w:r>
      <w:r w:rsidR="00926E12" w:rsidRPr="00260A72">
        <w:rPr>
          <w:rFonts w:asciiTheme="minorHAnsi" w:hAnsiTheme="minorHAnsi" w:cstheme="minorHAnsi"/>
          <w:b/>
          <w:sz w:val="28"/>
          <w:szCs w:val="28"/>
          <w:lang w:val="es-ES_tradnl"/>
        </w:rPr>
        <w:t>R</w:t>
      </w:r>
      <w:r w:rsidRPr="00260A72">
        <w:rPr>
          <w:rFonts w:asciiTheme="minorHAnsi" w:hAnsiTheme="minorHAnsi" w:cstheme="minorHAnsi"/>
          <w:b/>
          <w:sz w:val="28"/>
          <w:szCs w:val="28"/>
          <w:lang w:val="es-ES_tradnl"/>
        </w:rPr>
        <w:t>eencantar la m</w:t>
      </w:r>
      <w:r w:rsidR="00926E12" w:rsidRPr="00260A72">
        <w:rPr>
          <w:rFonts w:asciiTheme="minorHAnsi" w:hAnsiTheme="minorHAnsi" w:cstheme="minorHAnsi"/>
          <w:b/>
          <w:sz w:val="28"/>
          <w:szCs w:val="28"/>
          <w:lang w:val="es-ES_tradnl"/>
        </w:rPr>
        <w:t>isión</w:t>
      </w:r>
    </w:p>
    <w:p w:rsidR="008C226C" w:rsidRPr="00260A72" w:rsidRDefault="008C226C" w:rsidP="00873A19">
      <w:pPr>
        <w:jc w:val="both"/>
        <w:rPr>
          <w:rFonts w:asciiTheme="minorHAnsi" w:hAnsiTheme="minorHAnsi" w:cstheme="minorHAnsi"/>
          <w:lang w:val="es-ES_tradnl"/>
        </w:rPr>
      </w:pPr>
    </w:p>
    <w:p w:rsidR="00706287" w:rsidRPr="00260A72" w:rsidRDefault="00E238F9" w:rsidP="00873A19">
      <w:pPr>
        <w:jc w:val="both"/>
        <w:rPr>
          <w:rFonts w:asciiTheme="minorHAnsi" w:hAnsiTheme="minorHAnsi" w:cstheme="minorHAnsi"/>
          <w:lang w:val="es-ES_tradnl"/>
        </w:rPr>
      </w:pPr>
      <w:r w:rsidRPr="00260A72">
        <w:rPr>
          <w:rFonts w:asciiTheme="minorHAnsi" w:hAnsiTheme="minorHAnsi" w:cstheme="minorHAnsi"/>
          <w:lang w:val="es-ES_tradnl"/>
        </w:rPr>
        <w:tab/>
        <w:t>Luego de este recorrido por nuestras inquietudes humanas, tan plenamente humanas que son divinas</w:t>
      </w:r>
      <w:r w:rsidR="00706287" w:rsidRPr="00260A72">
        <w:rPr>
          <w:rFonts w:asciiTheme="minorHAnsi" w:hAnsiTheme="minorHAnsi" w:cstheme="minorHAnsi"/>
          <w:lang w:val="es-ES_tradnl"/>
        </w:rPr>
        <w:t>,</w:t>
      </w:r>
      <w:r w:rsidRPr="00260A72">
        <w:rPr>
          <w:rFonts w:asciiTheme="minorHAnsi" w:hAnsiTheme="minorHAnsi" w:cstheme="minorHAnsi"/>
          <w:lang w:val="es-ES_tradnl"/>
        </w:rPr>
        <w:t xml:space="preserve"> llega el momento de revisitar la misión con el deseo ardiente de poder encantarnos</w:t>
      </w:r>
      <w:r w:rsidR="00C93F59" w:rsidRPr="00260A72">
        <w:rPr>
          <w:rStyle w:val="Refdenotaalpie"/>
          <w:rFonts w:asciiTheme="minorHAnsi" w:hAnsiTheme="minorHAnsi" w:cstheme="minorHAnsi"/>
          <w:lang w:val="es-ES_tradnl"/>
        </w:rPr>
        <w:footnoteReference w:id="12"/>
      </w:r>
      <w:r w:rsidRPr="00260A72">
        <w:rPr>
          <w:rFonts w:asciiTheme="minorHAnsi" w:hAnsiTheme="minorHAnsi" w:cstheme="minorHAnsi"/>
          <w:lang w:val="es-ES_tradnl"/>
        </w:rPr>
        <w:t xml:space="preserve"> nuevamente</w:t>
      </w:r>
      <w:r w:rsidR="00706287" w:rsidRPr="00260A72">
        <w:rPr>
          <w:rFonts w:asciiTheme="minorHAnsi" w:hAnsiTheme="minorHAnsi" w:cstheme="minorHAnsi"/>
          <w:lang w:val="es-ES_tradnl"/>
        </w:rPr>
        <w:t>: dejarnos atraer por sus “poderes mágicos” para realmente gustar y gozar de ella y con ella.</w:t>
      </w:r>
      <w:r w:rsidRPr="00260A72">
        <w:rPr>
          <w:rFonts w:asciiTheme="minorHAnsi" w:hAnsiTheme="minorHAnsi" w:cstheme="minorHAnsi"/>
          <w:lang w:val="es-ES_tradnl"/>
        </w:rPr>
        <w:t xml:space="preserve"> </w:t>
      </w:r>
      <w:r w:rsidR="0019111F" w:rsidRPr="00260A72">
        <w:rPr>
          <w:rFonts w:asciiTheme="minorHAnsi" w:hAnsiTheme="minorHAnsi" w:cstheme="minorHAnsi"/>
          <w:lang w:val="es-ES_tradnl"/>
        </w:rPr>
        <w:t xml:space="preserve">Revisitar la misión desde las inquietudes humanas significa </w:t>
      </w:r>
      <w:r w:rsidR="0024057D" w:rsidRPr="00260A72">
        <w:rPr>
          <w:rFonts w:asciiTheme="minorHAnsi" w:hAnsiTheme="minorHAnsi" w:cstheme="minorHAnsi"/>
          <w:lang w:val="es-ES_tradnl"/>
        </w:rPr>
        <w:t>mirar las propuestas eclesiales misioneras actuales, como “</w:t>
      </w:r>
      <w:smartTag w:uri="urn:schemas-microsoft-com:office:smarttags" w:element="PersonName">
        <w:smartTagPr>
          <w:attr w:name="ProductID" w:val="la Misi￳n"/>
        </w:smartTagPr>
        <w:r w:rsidR="0024057D" w:rsidRPr="00260A72">
          <w:rPr>
            <w:rFonts w:asciiTheme="minorHAnsi" w:hAnsiTheme="minorHAnsi" w:cstheme="minorHAnsi"/>
            <w:lang w:val="es-ES_tradnl"/>
          </w:rPr>
          <w:t>la Misión</w:t>
        </w:r>
      </w:smartTag>
      <w:r w:rsidR="0024057D" w:rsidRPr="00260A72">
        <w:rPr>
          <w:rFonts w:asciiTheme="minorHAnsi" w:hAnsiTheme="minorHAnsi" w:cstheme="minorHAnsi"/>
          <w:lang w:val="es-ES_tradnl"/>
        </w:rPr>
        <w:t xml:space="preserve"> continental”, como el “estado permanente de misión”, como el “despertar misionero” desde lo humano, porque </w:t>
      </w:r>
      <w:r w:rsidR="00706287" w:rsidRPr="00260A72">
        <w:rPr>
          <w:rFonts w:asciiTheme="minorHAnsi" w:hAnsiTheme="minorHAnsi" w:cstheme="minorHAnsi"/>
          <w:lang w:val="es-ES_tradnl"/>
        </w:rPr>
        <w:t xml:space="preserve">ante la globalización </w:t>
      </w:r>
      <w:proofErr w:type="spellStart"/>
      <w:r w:rsidR="00706287" w:rsidRPr="00260A72">
        <w:rPr>
          <w:rFonts w:asciiTheme="minorHAnsi" w:hAnsiTheme="minorHAnsi" w:cstheme="minorHAnsi"/>
          <w:lang w:val="es-ES_tradnl"/>
        </w:rPr>
        <w:t>monocultura</w:t>
      </w:r>
      <w:r w:rsidR="00230249" w:rsidRPr="00260A72">
        <w:rPr>
          <w:rFonts w:asciiTheme="minorHAnsi" w:hAnsiTheme="minorHAnsi" w:cstheme="minorHAnsi"/>
          <w:lang w:val="es-ES_tradnl"/>
        </w:rPr>
        <w:t>l</w:t>
      </w:r>
      <w:proofErr w:type="spellEnd"/>
      <w:r w:rsidR="00706287" w:rsidRPr="00260A72">
        <w:rPr>
          <w:rFonts w:asciiTheme="minorHAnsi" w:hAnsiTheme="minorHAnsi" w:cstheme="minorHAnsi"/>
          <w:lang w:val="es-ES_tradnl"/>
        </w:rPr>
        <w:t xml:space="preserve"> y neoliberal actual, la misión ha de ser la universalización de lo humano. </w:t>
      </w:r>
    </w:p>
    <w:p w:rsidR="00706287" w:rsidRPr="00260A72" w:rsidRDefault="00706287" w:rsidP="00873A19">
      <w:pPr>
        <w:jc w:val="both"/>
        <w:rPr>
          <w:rFonts w:asciiTheme="minorHAnsi" w:hAnsiTheme="minorHAnsi" w:cstheme="minorHAnsi"/>
          <w:lang w:val="es-ES_tradnl"/>
        </w:rPr>
      </w:pPr>
    </w:p>
    <w:p w:rsidR="00194E69" w:rsidRPr="00260A72" w:rsidRDefault="00230249" w:rsidP="00873A19">
      <w:pPr>
        <w:jc w:val="both"/>
        <w:rPr>
          <w:rFonts w:asciiTheme="minorHAnsi" w:hAnsiTheme="minorHAnsi" w:cstheme="minorHAnsi"/>
          <w:lang w:val="es-ES_tradnl"/>
        </w:rPr>
      </w:pPr>
      <w:r w:rsidRPr="00260A72">
        <w:rPr>
          <w:rFonts w:asciiTheme="minorHAnsi" w:hAnsiTheme="minorHAnsi" w:cstheme="minorHAnsi"/>
          <w:lang w:val="es-ES_tradnl"/>
        </w:rPr>
        <w:tab/>
        <w:t xml:space="preserve">Lo que guiara este caminar del </w:t>
      </w:r>
      <w:proofErr w:type="spellStart"/>
      <w:r w:rsidRPr="00260A72">
        <w:rPr>
          <w:rFonts w:asciiTheme="minorHAnsi" w:hAnsiTheme="minorHAnsi" w:cstheme="minorHAnsi"/>
          <w:lang w:val="es-ES_tradnl"/>
        </w:rPr>
        <w:t>reencanto</w:t>
      </w:r>
      <w:proofErr w:type="spellEnd"/>
      <w:r w:rsidRPr="00260A72">
        <w:rPr>
          <w:rFonts w:asciiTheme="minorHAnsi" w:hAnsiTheme="minorHAnsi" w:cstheme="minorHAnsi"/>
          <w:lang w:val="es-ES_tradnl"/>
        </w:rPr>
        <w:t xml:space="preserve"> misionero serán tres interrogantes simples y esquemáticos: ¿Desde donde </w:t>
      </w:r>
      <w:proofErr w:type="spellStart"/>
      <w:r w:rsidRPr="00260A72">
        <w:rPr>
          <w:rFonts w:asciiTheme="minorHAnsi" w:hAnsiTheme="minorHAnsi" w:cstheme="minorHAnsi"/>
          <w:lang w:val="es-ES_tradnl"/>
        </w:rPr>
        <w:t>reencantar</w:t>
      </w:r>
      <w:proofErr w:type="spellEnd"/>
      <w:r w:rsidRPr="00260A72">
        <w:rPr>
          <w:rFonts w:asciiTheme="minorHAnsi" w:hAnsiTheme="minorHAnsi" w:cstheme="minorHAnsi"/>
          <w:lang w:val="es-ES_tradnl"/>
        </w:rPr>
        <w:t xml:space="preserve"> la misión?, ¿cómo </w:t>
      </w:r>
      <w:proofErr w:type="spellStart"/>
      <w:r w:rsidRPr="00260A72">
        <w:rPr>
          <w:rFonts w:asciiTheme="minorHAnsi" w:hAnsiTheme="minorHAnsi" w:cstheme="minorHAnsi"/>
          <w:lang w:val="es-ES_tradnl"/>
        </w:rPr>
        <w:t>reencantar</w:t>
      </w:r>
      <w:proofErr w:type="spellEnd"/>
      <w:r w:rsidRPr="00260A72">
        <w:rPr>
          <w:rFonts w:asciiTheme="minorHAnsi" w:hAnsiTheme="minorHAnsi" w:cstheme="minorHAnsi"/>
          <w:lang w:val="es-ES_tradnl"/>
        </w:rPr>
        <w:t xml:space="preserve"> la misión? y ¿para qué </w:t>
      </w:r>
      <w:proofErr w:type="spellStart"/>
      <w:r w:rsidRPr="00260A72">
        <w:rPr>
          <w:rFonts w:asciiTheme="minorHAnsi" w:hAnsiTheme="minorHAnsi" w:cstheme="minorHAnsi"/>
          <w:lang w:val="es-ES_tradnl"/>
        </w:rPr>
        <w:t>reencantar</w:t>
      </w:r>
      <w:proofErr w:type="spellEnd"/>
      <w:r w:rsidRPr="00260A72">
        <w:rPr>
          <w:rFonts w:asciiTheme="minorHAnsi" w:hAnsiTheme="minorHAnsi" w:cstheme="minorHAnsi"/>
          <w:lang w:val="es-ES_tradnl"/>
        </w:rPr>
        <w:t xml:space="preserve"> la misión? A partir de estos interrogantes se ofrecerán provisorias </w:t>
      </w:r>
      <w:r w:rsidR="00E238F9" w:rsidRPr="00260A72">
        <w:rPr>
          <w:rFonts w:asciiTheme="minorHAnsi" w:hAnsiTheme="minorHAnsi" w:cstheme="minorHAnsi"/>
          <w:lang w:val="es-ES_tradnl"/>
        </w:rPr>
        <w:t>pistas misioneras</w:t>
      </w:r>
      <w:r w:rsidRPr="00260A72">
        <w:rPr>
          <w:rFonts w:asciiTheme="minorHAnsi" w:hAnsiTheme="minorHAnsi" w:cstheme="minorHAnsi"/>
          <w:lang w:val="es-ES_tradnl"/>
        </w:rPr>
        <w:t xml:space="preserve"> desafiándonos a </w:t>
      </w:r>
      <w:r w:rsidR="00E238F9" w:rsidRPr="00260A72">
        <w:rPr>
          <w:rFonts w:asciiTheme="minorHAnsi" w:hAnsiTheme="minorHAnsi" w:cstheme="minorHAnsi"/>
          <w:lang w:val="es-ES_tradnl"/>
        </w:rPr>
        <w:t>parti</w:t>
      </w:r>
      <w:r w:rsidRPr="00260A72">
        <w:rPr>
          <w:rFonts w:asciiTheme="minorHAnsi" w:hAnsiTheme="minorHAnsi" w:cstheme="minorHAnsi"/>
          <w:lang w:val="es-ES_tradnl"/>
        </w:rPr>
        <w:t>r</w:t>
      </w:r>
      <w:r w:rsidR="00E238F9" w:rsidRPr="00260A72">
        <w:rPr>
          <w:rFonts w:asciiTheme="minorHAnsi" w:hAnsiTheme="minorHAnsi" w:cstheme="minorHAnsi"/>
          <w:lang w:val="es-ES_tradnl"/>
        </w:rPr>
        <w:t xml:space="preserve"> desde lo humano, </w:t>
      </w:r>
      <w:r w:rsidR="00E15270" w:rsidRPr="00260A72">
        <w:rPr>
          <w:rFonts w:asciiTheme="minorHAnsi" w:hAnsiTheme="minorHAnsi" w:cstheme="minorHAnsi"/>
          <w:lang w:val="es-ES_tradnl"/>
        </w:rPr>
        <w:t>camina</w:t>
      </w:r>
      <w:r w:rsidRPr="00260A72">
        <w:rPr>
          <w:rFonts w:asciiTheme="minorHAnsi" w:hAnsiTheme="minorHAnsi" w:cstheme="minorHAnsi"/>
          <w:lang w:val="es-ES_tradnl"/>
        </w:rPr>
        <w:t>r</w:t>
      </w:r>
      <w:r w:rsidR="00E15270" w:rsidRPr="00260A72">
        <w:rPr>
          <w:rFonts w:asciiTheme="minorHAnsi" w:hAnsiTheme="minorHAnsi" w:cstheme="minorHAnsi"/>
          <w:lang w:val="es-ES_tradnl"/>
        </w:rPr>
        <w:t xml:space="preserve"> con </w:t>
      </w:r>
      <w:r w:rsidR="00E238F9" w:rsidRPr="00260A72">
        <w:rPr>
          <w:rFonts w:asciiTheme="minorHAnsi" w:hAnsiTheme="minorHAnsi" w:cstheme="minorHAnsi"/>
          <w:lang w:val="es-ES_tradnl"/>
        </w:rPr>
        <w:t>lo humano y</w:t>
      </w:r>
      <w:r w:rsidR="00E15270" w:rsidRPr="00260A72">
        <w:rPr>
          <w:rFonts w:asciiTheme="minorHAnsi" w:hAnsiTheme="minorHAnsi" w:cstheme="minorHAnsi"/>
          <w:lang w:val="es-ES_tradnl"/>
        </w:rPr>
        <w:t xml:space="preserve"> orienta</w:t>
      </w:r>
      <w:r w:rsidRPr="00260A72">
        <w:rPr>
          <w:rFonts w:asciiTheme="minorHAnsi" w:hAnsiTheme="minorHAnsi" w:cstheme="minorHAnsi"/>
          <w:lang w:val="es-ES_tradnl"/>
        </w:rPr>
        <w:t>rnos</w:t>
      </w:r>
      <w:r w:rsidR="00E15270" w:rsidRPr="00260A72">
        <w:rPr>
          <w:rFonts w:asciiTheme="minorHAnsi" w:hAnsiTheme="minorHAnsi" w:cstheme="minorHAnsi"/>
          <w:lang w:val="es-ES_tradnl"/>
        </w:rPr>
        <w:t xml:space="preserve"> hacia lo humano. Porque en definitiva una misión que no humaniza y </w:t>
      </w:r>
      <w:proofErr w:type="spellStart"/>
      <w:r w:rsidR="00E15270" w:rsidRPr="00260A72">
        <w:rPr>
          <w:rFonts w:asciiTheme="minorHAnsi" w:hAnsiTheme="minorHAnsi" w:cstheme="minorHAnsi"/>
          <w:lang w:val="es-ES_tradnl"/>
        </w:rPr>
        <w:t>plenifique</w:t>
      </w:r>
      <w:proofErr w:type="spellEnd"/>
      <w:r w:rsidR="004470D2" w:rsidRPr="00260A72">
        <w:rPr>
          <w:rFonts w:asciiTheme="minorHAnsi" w:hAnsiTheme="minorHAnsi" w:cstheme="minorHAnsi"/>
          <w:lang w:val="es-ES_tradnl"/>
        </w:rPr>
        <w:t xml:space="preserve"> al ser humano y la creación, </w:t>
      </w:r>
      <w:r w:rsidR="00E15270" w:rsidRPr="00260A72">
        <w:rPr>
          <w:rFonts w:asciiTheme="minorHAnsi" w:hAnsiTheme="minorHAnsi" w:cstheme="minorHAnsi"/>
          <w:lang w:val="es-ES_tradnl"/>
        </w:rPr>
        <w:t xml:space="preserve"> que ha de </w:t>
      </w:r>
      <w:r w:rsidR="00720CB5" w:rsidRPr="00260A72">
        <w:rPr>
          <w:rFonts w:asciiTheme="minorHAnsi" w:hAnsiTheme="minorHAnsi" w:cstheme="minorHAnsi"/>
          <w:lang w:val="es-ES_tradnl"/>
        </w:rPr>
        <w:t xml:space="preserve">aportar y ofrecer a las vicisitudes del planeta. </w:t>
      </w:r>
      <w:r w:rsidR="00E15270" w:rsidRPr="00260A72">
        <w:rPr>
          <w:rFonts w:asciiTheme="minorHAnsi" w:hAnsiTheme="minorHAnsi" w:cstheme="minorHAnsi"/>
          <w:lang w:val="es-ES_tradnl"/>
        </w:rPr>
        <w:t xml:space="preserve"> </w:t>
      </w:r>
      <w:r w:rsidR="00E238F9" w:rsidRPr="00260A72">
        <w:rPr>
          <w:rFonts w:asciiTheme="minorHAnsi" w:hAnsiTheme="minorHAnsi" w:cstheme="minorHAnsi"/>
          <w:lang w:val="es-ES_tradnl"/>
        </w:rPr>
        <w:t xml:space="preserve"> </w:t>
      </w:r>
    </w:p>
    <w:p w:rsidR="00230249" w:rsidRPr="00260A72" w:rsidRDefault="00230249" w:rsidP="00C93F59">
      <w:pPr>
        <w:jc w:val="both"/>
        <w:rPr>
          <w:rFonts w:asciiTheme="minorHAnsi" w:hAnsiTheme="minorHAnsi" w:cstheme="minorHAnsi"/>
          <w:lang w:val="es-ES_tradnl"/>
        </w:rPr>
      </w:pPr>
    </w:p>
    <w:p w:rsidR="00C93F59" w:rsidRPr="00260A72" w:rsidRDefault="00C93F59" w:rsidP="00C93F59">
      <w:pPr>
        <w:jc w:val="both"/>
        <w:rPr>
          <w:rFonts w:asciiTheme="minorHAnsi" w:hAnsiTheme="minorHAnsi" w:cstheme="minorHAnsi"/>
          <w:b/>
          <w:lang w:val="es-ES_tradnl"/>
        </w:rPr>
      </w:pPr>
      <w:r w:rsidRPr="00260A72">
        <w:rPr>
          <w:rFonts w:asciiTheme="minorHAnsi" w:hAnsiTheme="minorHAnsi" w:cstheme="minorHAnsi"/>
          <w:b/>
          <w:lang w:val="es-ES_tradnl"/>
        </w:rPr>
        <w:t xml:space="preserve">3.1 </w:t>
      </w:r>
      <w:r w:rsidR="0030208D" w:rsidRPr="00260A72">
        <w:rPr>
          <w:rFonts w:asciiTheme="minorHAnsi" w:hAnsiTheme="minorHAnsi" w:cstheme="minorHAnsi"/>
          <w:b/>
          <w:lang w:val="es-ES_tradnl"/>
        </w:rPr>
        <w:t>Desde</w:t>
      </w:r>
      <w:r w:rsidR="00720CB5" w:rsidRPr="00260A72">
        <w:rPr>
          <w:rFonts w:asciiTheme="minorHAnsi" w:hAnsiTheme="minorHAnsi" w:cstheme="minorHAnsi"/>
          <w:b/>
          <w:lang w:val="es-ES_tradnl"/>
        </w:rPr>
        <w:t xml:space="preserve"> mirada</w:t>
      </w:r>
      <w:r w:rsidR="00253B62" w:rsidRPr="00260A72">
        <w:rPr>
          <w:rFonts w:asciiTheme="minorHAnsi" w:hAnsiTheme="minorHAnsi" w:cstheme="minorHAnsi"/>
          <w:b/>
          <w:lang w:val="es-ES_tradnl"/>
        </w:rPr>
        <w:t>s</w:t>
      </w:r>
      <w:r w:rsidR="00720CB5" w:rsidRPr="00260A72">
        <w:rPr>
          <w:rFonts w:asciiTheme="minorHAnsi" w:hAnsiTheme="minorHAnsi" w:cstheme="minorHAnsi"/>
          <w:b/>
          <w:lang w:val="es-ES_tradnl"/>
        </w:rPr>
        <w:t xml:space="preserve"> </w:t>
      </w:r>
      <w:r w:rsidR="00253B62" w:rsidRPr="00260A72">
        <w:rPr>
          <w:rFonts w:asciiTheme="minorHAnsi" w:hAnsiTheme="minorHAnsi" w:cstheme="minorHAnsi"/>
          <w:b/>
          <w:lang w:val="es-ES_tradnl"/>
        </w:rPr>
        <w:t>que</w:t>
      </w:r>
      <w:r w:rsidR="00720CB5" w:rsidRPr="00260A72">
        <w:rPr>
          <w:rFonts w:asciiTheme="minorHAnsi" w:hAnsiTheme="minorHAnsi" w:cstheme="minorHAnsi"/>
          <w:b/>
          <w:lang w:val="es-ES_tradnl"/>
        </w:rPr>
        <w:t xml:space="preserve"> </w:t>
      </w:r>
      <w:proofErr w:type="spellStart"/>
      <w:r w:rsidR="00720CB5" w:rsidRPr="00260A72">
        <w:rPr>
          <w:rFonts w:asciiTheme="minorHAnsi" w:hAnsiTheme="minorHAnsi" w:cstheme="minorHAnsi"/>
          <w:b/>
          <w:lang w:val="es-ES_tradnl"/>
        </w:rPr>
        <w:t>reencanta</w:t>
      </w:r>
      <w:r w:rsidR="00253B62" w:rsidRPr="00260A72">
        <w:rPr>
          <w:rFonts w:asciiTheme="minorHAnsi" w:hAnsiTheme="minorHAnsi" w:cstheme="minorHAnsi"/>
          <w:b/>
          <w:lang w:val="es-ES_tradnl"/>
        </w:rPr>
        <w:t>n</w:t>
      </w:r>
      <w:proofErr w:type="spellEnd"/>
      <w:r w:rsidR="00720CB5" w:rsidRPr="00260A72">
        <w:rPr>
          <w:rFonts w:asciiTheme="minorHAnsi" w:hAnsiTheme="minorHAnsi" w:cstheme="minorHAnsi"/>
          <w:b/>
          <w:lang w:val="es-ES_tradnl"/>
        </w:rPr>
        <w:t xml:space="preserve"> la misión </w:t>
      </w:r>
    </w:p>
    <w:p w:rsidR="00C93F59" w:rsidRPr="00260A72" w:rsidRDefault="00C93F59" w:rsidP="00194E69">
      <w:pPr>
        <w:jc w:val="both"/>
        <w:rPr>
          <w:rFonts w:asciiTheme="minorHAnsi" w:hAnsiTheme="minorHAnsi" w:cstheme="minorHAnsi"/>
          <w:b/>
          <w:lang w:val="es-ES_tradnl"/>
        </w:rPr>
      </w:pPr>
    </w:p>
    <w:p w:rsidR="00720CB5" w:rsidRPr="00260A72" w:rsidRDefault="00260A72" w:rsidP="00720CB5">
      <w:pPr>
        <w:ind w:firstLine="705"/>
        <w:jc w:val="both"/>
        <w:rPr>
          <w:rFonts w:asciiTheme="minorHAnsi" w:hAnsiTheme="minorHAnsi" w:cstheme="minorHAnsi"/>
          <w:lang w:val="es-ES_tradnl"/>
        </w:rPr>
      </w:pPr>
      <w:r>
        <w:rPr>
          <w:rFonts w:asciiTheme="minorHAnsi" w:hAnsiTheme="minorHAnsi" w:cstheme="minorHAnsi"/>
          <w:lang w:val="es-ES_tradnl"/>
        </w:rPr>
        <w:t>El desde dó</w:t>
      </w:r>
      <w:r w:rsidR="00720CB5" w:rsidRPr="00260A72">
        <w:rPr>
          <w:rFonts w:asciiTheme="minorHAnsi" w:hAnsiTheme="minorHAnsi" w:cstheme="minorHAnsi"/>
          <w:lang w:val="es-ES_tradnl"/>
        </w:rPr>
        <w:t>nde de la misión</w:t>
      </w:r>
      <w:r>
        <w:rPr>
          <w:rFonts w:asciiTheme="minorHAnsi" w:hAnsiTheme="minorHAnsi" w:cstheme="minorHAnsi"/>
          <w:lang w:val="es-ES_tradnl"/>
        </w:rPr>
        <w:t>,</w:t>
      </w:r>
      <w:r w:rsidR="00720CB5" w:rsidRPr="00260A72">
        <w:rPr>
          <w:rFonts w:asciiTheme="minorHAnsi" w:hAnsiTheme="minorHAnsi" w:cstheme="minorHAnsi"/>
          <w:lang w:val="es-ES_tradnl"/>
        </w:rPr>
        <w:t xml:space="preserve"> hoy más que un lugar geográfico, como lo fue en el pasado misionero, es un lugar existencial. Hicimos referencia a la frase de Benedicto XVI que lo </w:t>
      </w:r>
      <w:r w:rsidR="00680B8B" w:rsidRPr="00260A72">
        <w:rPr>
          <w:rFonts w:asciiTheme="minorHAnsi" w:hAnsiTheme="minorHAnsi" w:cstheme="minorHAnsi"/>
          <w:lang w:val="es-ES_tradnl"/>
        </w:rPr>
        <w:t>destinatarios</w:t>
      </w:r>
      <w:r w:rsidR="00720CB5" w:rsidRPr="00260A72">
        <w:rPr>
          <w:rFonts w:asciiTheme="minorHAnsi" w:hAnsiTheme="minorHAnsi" w:cstheme="minorHAnsi"/>
          <w:lang w:val="es-ES_tradnl"/>
        </w:rPr>
        <w:t xml:space="preserve"> de l</w:t>
      </w:r>
      <w:r w:rsidR="00680B8B" w:rsidRPr="00260A72">
        <w:rPr>
          <w:rFonts w:asciiTheme="minorHAnsi" w:hAnsiTheme="minorHAnsi" w:cstheme="minorHAnsi"/>
          <w:lang w:val="es-ES_tradnl"/>
        </w:rPr>
        <w:t>a</w:t>
      </w:r>
      <w:r w:rsidR="00720CB5" w:rsidRPr="00260A72">
        <w:rPr>
          <w:rFonts w:asciiTheme="minorHAnsi" w:hAnsiTheme="minorHAnsi" w:cstheme="minorHAnsi"/>
          <w:lang w:val="es-ES_tradnl"/>
        </w:rPr>
        <w:t xml:space="preserve"> </w:t>
      </w:r>
      <w:r w:rsidR="00680B8B" w:rsidRPr="00260A72">
        <w:rPr>
          <w:rFonts w:asciiTheme="minorHAnsi" w:hAnsiTheme="minorHAnsi" w:cstheme="minorHAnsi"/>
          <w:lang w:val="es-ES_tradnl"/>
        </w:rPr>
        <w:t>actividad</w:t>
      </w:r>
      <w:r w:rsidR="00720CB5" w:rsidRPr="00260A72">
        <w:rPr>
          <w:rFonts w:asciiTheme="minorHAnsi" w:hAnsiTheme="minorHAnsi" w:cstheme="minorHAnsi"/>
          <w:lang w:val="es-ES_tradnl"/>
        </w:rPr>
        <w:t xml:space="preserve"> </w:t>
      </w:r>
      <w:r w:rsidR="00680B8B" w:rsidRPr="00260A72">
        <w:rPr>
          <w:rFonts w:asciiTheme="minorHAnsi" w:hAnsiTheme="minorHAnsi" w:cstheme="minorHAnsi"/>
          <w:lang w:val="es-ES_tradnl"/>
        </w:rPr>
        <w:t>misionera</w:t>
      </w:r>
      <w:r w:rsidR="00720CB5" w:rsidRPr="00260A72">
        <w:rPr>
          <w:rFonts w:asciiTheme="minorHAnsi" w:hAnsiTheme="minorHAnsi" w:cstheme="minorHAnsi"/>
          <w:lang w:val="es-ES_tradnl"/>
        </w:rPr>
        <w:t xml:space="preserve"> son “sobre todo, los corazones” (DA 375). Por </w:t>
      </w:r>
      <w:r w:rsidR="00680B8B" w:rsidRPr="00260A72">
        <w:rPr>
          <w:rFonts w:asciiTheme="minorHAnsi" w:hAnsiTheme="minorHAnsi" w:cstheme="minorHAnsi"/>
          <w:lang w:val="es-ES_tradnl"/>
        </w:rPr>
        <w:t>tanto</w:t>
      </w:r>
      <w:r w:rsidR="00720CB5" w:rsidRPr="00260A72">
        <w:rPr>
          <w:rFonts w:asciiTheme="minorHAnsi" w:hAnsiTheme="minorHAnsi" w:cstheme="minorHAnsi"/>
          <w:lang w:val="es-ES_tradnl"/>
        </w:rPr>
        <w:t xml:space="preserve"> hoy la misión ha de ser principalmente un envío, no tanto a tierras lejanas, desconocidas y descristianizadas, aunque este es necesario, pero “sobre todo”, ha de ser un envío hacia </w:t>
      </w:r>
      <w:r w:rsidR="00680B8B" w:rsidRPr="00260A72">
        <w:rPr>
          <w:rFonts w:asciiTheme="minorHAnsi" w:hAnsiTheme="minorHAnsi" w:cstheme="minorHAnsi"/>
          <w:lang w:val="es-ES_tradnl"/>
        </w:rPr>
        <w:t>los corazones y en espe</w:t>
      </w:r>
      <w:r w:rsidR="00720CB5" w:rsidRPr="00260A72">
        <w:rPr>
          <w:rFonts w:asciiTheme="minorHAnsi" w:hAnsiTheme="minorHAnsi" w:cstheme="minorHAnsi"/>
          <w:lang w:val="es-ES_tradnl"/>
        </w:rPr>
        <w:t>cial a hac</w:t>
      </w:r>
      <w:r w:rsidR="00680B8B" w:rsidRPr="00260A72">
        <w:rPr>
          <w:rFonts w:asciiTheme="minorHAnsi" w:hAnsiTheme="minorHAnsi" w:cstheme="minorHAnsi"/>
          <w:lang w:val="es-ES_tradnl"/>
        </w:rPr>
        <w:t>i</w:t>
      </w:r>
      <w:r w:rsidR="00720CB5" w:rsidRPr="00260A72">
        <w:rPr>
          <w:rFonts w:asciiTheme="minorHAnsi" w:hAnsiTheme="minorHAnsi" w:cstheme="minorHAnsi"/>
          <w:lang w:val="es-ES_tradnl"/>
        </w:rPr>
        <w:t xml:space="preserve">a </w:t>
      </w:r>
      <w:r w:rsidR="00680B8B" w:rsidRPr="00260A72">
        <w:rPr>
          <w:rFonts w:asciiTheme="minorHAnsi" w:hAnsiTheme="minorHAnsi" w:cstheme="minorHAnsi"/>
          <w:lang w:val="es-ES_tradnl"/>
        </w:rPr>
        <w:t>aquellos</w:t>
      </w:r>
      <w:r w:rsidR="00720CB5" w:rsidRPr="00260A72">
        <w:rPr>
          <w:rFonts w:asciiTheme="minorHAnsi" w:hAnsiTheme="minorHAnsi" w:cstheme="minorHAnsi"/>
          <w:lang w:val="es-ES_tradnl"/>
        </w:rPr>
        <w:t xml:space="preserve"> corazones bien diversos y diferente</w:t>
      </w:r>
      <w:r w:rsidR="00680B8B" w:rsidRPr="00260A72">
        <w:rPr>
          <w:rFonts w:asciiTheme="minorHAnsi" w:hAnsiTheme="minorHAnsi" w:cstheme="minorHAnsi"/>
          <w:lang w:val="es-ES_tradnl"/>
        </w:rPr>
        <w:t>s</w:t>
      </w:r>
      <w:r w:rsidR="00720CB5" w:rsidRPr="00260A72">
        <w:rPr>
          <w:rFonts w:asciiTheme="minorHAnsi" w:hAnsiTheme="minorHAnsi" w:cstheme="minorHAnsi"/>
          <w:lang w:val="es-ES_tradnl"/>
        </w:rPr>
        <w:t xml:space="preserve"> a los </w:t>
      </w:r>
      <w:r w:rsidR="00680B8B" w:rsidRPr="00260A72">
        <w:rPr>
          <w:rFonts w:asciiTheme="minorHAnsi" w:hAnsiTheme="minorHAnsi" w:cstheme="minorHAnsi"/>
          <w:lang w:val="es-ES_tradnl"/>
        </w:rPr>
        <w:t>nuestros</w:t>
      </w:r>
      <w:r w:rsidR="00720CB5" w:rsidRPr="00260A72">
        <w:rPr>
          <w:rFonts w:asciiTheme="minorHAnsi" w:hAnsiTheme="minorHAnsi" w:cstheme="minorHAnsi"/>
          <w:lang w:val="es-ES_tradnl"/>
        </w:rPr>
        <w:t xml:space="preserve">. El envío misionero del siglo XXI, es el envío en busca de la alteridad. </w:t>
      </w:r>
    </w:p>
    <w:p w:rsidR="00720CB5" w:rsidRPr="00260A72" w:rsidRDefault="00720CB5" w:rsidP="00720CB5">
      <w:pPr>
        <w:ind w:firstLine="705"/>
        <w:jc w:val="both"/>
        <w:rPr>
          <w:rFonts w:asciiTheme="minorHAnsi" w:hAnsiTheme="minorHAnsi" w:cstheme="minorHAnsi"/>
          <w:lang w:val="es-ES_tradnl"/>
        </w:rPr>
      </w:pPr>
    </w:p>
    <w:p w:rsidR="00720CB5" w:rsidRPr="00260A72" w:rsidRDefault="00720CB5" w:rsidP="00720CB5">
      <w:pPr>
        <w:ind w:firstLine="705"/>
        <w:jc w:val="both"/>
        <w:rPr>
          <w:rFonts w:asciiTheme="minorHAnsi" w:hAnsiTheme="minorHAnsi" w:cstheme="minorHAnsi"/>
          <w:lang w:val="es-ES_tradnl"/>
        </w:rPr>
      </w:pPr>
      <w:r w:rsidRPr="00260A72">
        <w:rPr>
          <w:rFonts w:asciiTheme="minorHAnsi" w:hAnsiTheme="minorHAnsi" w:cstheme="minorHAnsi"/>
          <w:lang w:val="es-ES_tradnl"/>
        </w:rPr>
        <w:t xml:space="preserve">Para concretizar este desde donde es fundamental recuperar una mirada </w:t>
      </w:r>
      <w:r w:rsidR="00EE2F91" w:rsidRPr="00260A72">
        <w:rPr>
          <w:rFonts w:asciiTheme="minorHAnsi" w:hAnsiTheme="minorHAnsi" w:cstheme="minorHAnsi"/>
          <w:lang w:val="es-ES_tradnl"/>
        </w:rPr>
        <w:t xml:space="preserve">desde el mundo y </w:t>
      </w:r>
      <w:r w:rsidRPr="00260A72">
        <w:rPr>
          <w:rFonts w:asciiTheme="minorHAnsi" w:hAnsiTheme="minorHAnsi" w:cstheme="minorHAnsi"/>
          <w:lang w:val="es-ES_tradnl"/>
        </w:rPr>
        <w:t>hacia el mundo</w:t>
      </w:r>
      <w:r w:rsidR="00260A72">
        <w:rPr>
          <w:rFonts w:asciiTheme="minorHAnsi" w:hAnsiTheme="minorHAnsi" w:cstheme="minorHAnsi"/>
          <w:lang w:val="es-ES_tradnl"/>
        </w:rPr>
        <w:t>,</w:t>
      </w:r>
      <w:r w:rsidRPr="00260A72">
        <w:rPr>
          <w:rFonts w:asciiTheme="minorHAnsi" w:hAnsiTheme="minorHAnsi" w:cstheme="minorHAnsi"/>
          <w:lang w:val="es-ES_tradnl"/>
        </w:rPr>
        <w:t xml:space="preserve"> </w:t>
      </w:r>
      <w:r w:rsidR="00EE2F91" w:rsidRPr="00260A72">
        <w:rPr>
          <w:rFonts w:asciiTheme="minorHAnsi" w:hAnsiTheme="minorHAnsi" w:cstheme="minorHAnsi"/>
          <w:lang w:val="es-ES_tradnl"/>
        </w:rPr>
        <w:t xml:space="preserve">más positiva y radiante. Benedetti, en un hermoso poema “El hombre que mira sin sus anteojo” dice:  </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“En este instante el mundo es apenas</w:t>
      </w:r>
    </w:p>
    <w:p w:rsidR="00EE2F91" w:rsidRPr="00260A72" w:rsidRDefault="00EE2F91" w:rsidP="00EE2F91">
      <w:pPr>
        <w:ind w:firstLine="708"/>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Un vitral confuso</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Los colores se invaden unos a otros</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Y las fronteras entre cosa y cosa</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Entre tierra y cielo</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Entre árbol y pájaro</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Están deshilachadas e indecisas</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El futuro es así un caleidoscopio de dudas</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Y al menor movimiento el lindo pronóstico</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Se vuelve mal agüero</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Los verdugos se agrandan hasta parecer</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Invencibles y sólidos</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lastRenderedPageBreak/>
        <w:t>Pero llega el momento en que uno recupera</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Al fin sus anteojos</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Y de inmediato el mundo adquiere</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Una tolerable nitidez</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El futuro luce entonces arduo</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Pero también radiante</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Decididamente</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No voy a perder más mis anteojos</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Por un imperdonable desenfoque</w:t>
      </w:r>
    </w:p>
    <w:p w:rsidR="00EE2F91" w:rsidRPr="00260A72" w:rsidRDefault="00EE2F91" w:rsidP="00EE2F91">
      <w:pPr>
        <w:jc w:val="center"/>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Puede uno cometer gravísimos errores.</w:t>
      </w:r>
      <w:r w:rsidR="00857E5F" w:rsidRPr="00260A72">
        <w:rPr>
          <w:rFonts w:asciiTheme="minorHAnsi" w:hAnsiTheme="minorHAnsi" w:cstheme="minorHAnsi"/>
          <w:sz w:val="22"/>
          <w:szCs w:val="22"/>
          <w:lang w:val="es-ES_tradnl"/>
        </w:rPr>
        <w:t>”</w:t>
      </w:r>
    </w:p>
    <w:p w:rsidR="00EE2F91" w:rsidRPr="00260A72" w:rsidRDefault="00EE2F91" w:rsidP="00EE2F91">
      <w:pPr>
        <w:jc w:val="both"/>
        <w:rPr>
          <w:rFonts w:asciiTheme="minorHAnsi" w:hAnsiTheme="minorHAnsi" w:cstheme="minorHAnsi"/>
          <w:lang w:val="es-ES_tradnl"/>
        </w:rPr>
      </w:pPr>
    </w:p>
    <w:p w:rsidR="00EE2F91" w:rsidRPr="00260A72" w:rsidRDefault="00EE2F91" w:rsidP="00EE2F91">
      <w:pPr>
        <w:jc w:val="both"/>
        <w:rPr>
          <w:rFonts w:asciiTheme="minorHAnsi" w:hAnsiTheme="minorHAnsi" w:cstheme="minorHAnsi"/>
          <w:lang w:val="es-ES_tradnl"/>
        </w:rPr>
      </w:pPr>
      <w:r w:rsidRPr="00260A72">
        <w:rPr>
          <w:rFonts w:asciiTheme="minorHAnsi" w:hAnsiTheme="minorHAnsi" w:cstheme="minorHAnsi"/>
          <w:lang w:val="es-ES_tradnl"/>
        </w:rPr>
        <w:tab/>
        <w:t xml:space="preserve">Quien sabe si en nuestra </w:t>
      </w:r>
      <w:proofErr w:type="spellStart"/>
      <w:r w:rsidRPr="00260A72">
        <w:rPr>
          <w:rFonts w:asciiTheme="minorHAnsi" w:hAnsiTheme="minorHAnsi" w:cstheme="minorHAnsi"/>
          <w:lang w:val="es-ES_tradnl"/>
        </w:rPr>
        <w:t>misionaridad</w:t>
      </w:r>
      <w:proofErr w:type="spellEnd"/>
      <w:r w:rsidRPr="00260A72">
        <w:rPr>
          <w:rFonts w:asciiTheme="minorHAnsi" w:hAnsiTheme="minorHAnsi" w:cstheme="minorHAnsi"/>
          <w:lang w:val="es-ES_tradnl"/>
        </w:rPr>
        <w:t xml:space="preserve"> hemos cometidos “gravísimos errores”</w:t>
      </w:r>
      <w:r w:rsidR="00C37D2E" w:rsidRPr="00260A72">
        <w:rPr>
          <w:rFonts w:asciiTheme="minorHAnsi" w:hAnsiTheme="minorHAnsi" w:cstheme="minorHAnsi"/>
          <w:lang w:val="es-ES_tradnl"/>
        </w:rPr>
        <w:t xml:space="preserve"> como el proselitismo, la imposición cultural,…</w:t>
      </w:r>
      <w:r w:rsidRPr="00260A72">
        <w:rPr>
          <w:rFonts w:asciiTheme="minorHAnsi" w:hAnsiTheme="minorHAnsi" w:cstheme="minorHAnsi"/>
          <w:lang w:val="es-ES_tradnl"/>
        </w:rPr>
        <w:t xml:space="preserve"> entre otros motivos</w:t>
      </w:r>
      <w:r w:rsidR="00C37D2E" w:rsidRPr="00260A72">
        <w:rPr>
          <w:rFonts w:asciiTheme="minorHAnsi" w:hAnsiTheme="minorHAnsi" w:cstheme="minorHAnsi"/>
          <w:lang w:val="es-ES_tradnl"/>
        </w:rPr>
        <w:t>,</w:t>
      </w:r>
      <w:r w:rsidRPr="00260A72">
        <w:rPr>
          <w:rFonts w:asciiTheme="minorHAnsi" w:hAnsiTheme="minorHAnsi" w:cstheme="minorHAnsi"/>
          <w:lang w:val="es-ES_tradnl"/>
        </w:rPr>
        <w:t xml:space="preserve"> por “un imperdonable desenfoque” al acercarnos a la realidad y contexto de cada momento. No será que hemos perdido nuestros anteojos para ver el mundo y por eso continuamente vemos “un caleidoscopio de dudas” y </w:t>
      </w:r>
      <w:r w:rsidR="008A3EF1" w:rsidRPr="00260A72">
        <w:rPr>
          <w:rFonts w:asciiTheme="minorHAnsi" w:hAnsiTheme="minorHAnsi" w:cstheme="minorHAnsi"/>
          <w:lang w:val="es-ES_tradnl"/>
        </w:rPr>
        <w:t>“</w:t>
      </w:r>
      <w:r w:rsidRPr="00260A72">
        <w:rPr>
          <w:rFonts w:asciiTheme="minorHAnsi" w:hAnsiTheme="minorHAnsi" w:cstheme="minorHAnsi"/>
          <w:lang w:val="es-ES_tradnl"/>
        </w:rPr>
        <w:t xml:space="preserve">mal agüeros” por todas partes. </w:t>
      </w:r>
      <w:r w:rsidR="008A3EF1" w:rsidRPr="00260A72">
        <w:rPr>
          <w:rFonts w:asciiTheme="minorHAnsi" w:hAnsiTheme="minorHAnsi" w:cstheme="minorHAnsi"/>
          <w:lang w:val="es-ES_tradnl"/>
        </w:rPr>
        <w:t xml:space="preserve">En toda novedad vemos una amenaza, en toda crítica un rechazo, en toda búsqueda creativa un desvío sin retorno, en toda autonomía personal un libertinaje desenfrenado. </w:t>
      </w:r>
    </w:p>
    <w:p w:rsidR="008A3EF1" w:rsidRPr="00260A72" w:rsidRDefault="008A3EF1" w:rsidP="00EE2F91">
      <w:pPr>
        <w:jc w:val="both"/>
        <w:rPr>
          <w:rFonts w:asciiTheme="minorHAnsi" w:hAnsiTheme="minorHAnsi" w:cstheme="minorHAnsi"/>
          <w:lang w:val="es-ES_tradnl"/>
        </w:rPr>
      </w:pPr>
    </w:p>
    <w:p w:rsidR="008A3EF1" w:rsidRPr="00260A72" w:rsidRDefault="008A3EF1" w:rsidP="00EE2F91">
      <w:pPr>
        <w:jc w:val="both"/>
        <w:rPr>
          <w:rFonts w:asciiTheme="minorHAnsi" w:hAnsiTheme="minorHAnsi" w:cstheme="minorHAnsi"/>
          <w:lang w:val="es-ES_tradnl"/>
        </w:rPr>
      </w:pPr>
      <w:r w:rsidRPr="00260A72">
        <w:rPr>
          <w:rFonts w:asciiTheme="minorHAnsi" w:hAnsiTheme="minorHAnsi" w:cstheme="minorHAnsi"/>
          <w:lang w:val="es-ES_tradnl"/>
        </w:rPr>
        <w:tab/>
        <w:t xml:space="preserve">Hemos perdido los anteojos y por ello “en este instante el mundo es apenas un vitral confuso”. Por eso para nuestra mirada reina el caos y la confusión. Somos incapaces de contemplar la “tolerable nitidez” de este nuestro presente. Esa nitidez que brota de la búsqueda de una vida auténtica, plena y gozosa por parte de grandes porciones de la humanidad. Esa nitidez de la pureza y transparencia de vida de tantas y tantos que todavía sueñan y se comprometen en la gestación de “otros mundos posibles”. </w:t>
      </w:r>
    </w:p>
    <w:p w:rsidR="008A3EF1" w:rsidRPr="00260A72" w:rsidRDefault="008A3EF1" w:rsidP="00EE2F91">
      <w:pPr>
        <w:jc w:val="both"/>
        <w:rPr>
          <w:rFonts w:asciiTheme="minorHAnsi" w:hAnsiTheme="minorHAnsi" w:cstheme="minorHAnsi"/>
          <w:lang w:val="es-ES_tradnl"/>
        </w:rPr>
      </w:pPr>
    </w:p>
    <w:p w:rsidR="008A3EF1" w:rsidRPr="00260A72" w:rsidRDefault="00253B62" w:rsidP="008A3EF1">
      <w:pPr>
        <w:ind w:firstLine="708"/>
        <w:jc w:val="both"/>
        <w:rPr>
          <w:rFonts w:asciiTheme="minorHAnsi" w:hAnsiTheme="minorHAnsi" w:cstheme="minorHAnsi"/>
          <w:lang w:val="es-ES_tradnl"/>
        </w:rPr>
      </w:pPr>
      <w:r w:rsidRPr="00260A72">
        <w:rPr>
          <w:rFonts w:asciiTheme="minorHAnsi" w:hAnsiTheme="minorHAnsi" w:cstheme="minorHAnsi"/>
          <w:lang w:val="es-ES_tradnl"/>
        </w:rPr>
        <w:t>Parece ser q</w:t>
      </w:r>
      <w:r w:rsidR="008A3EF1" w:rsidRPr="00260A72">
        <w:rPr>
          <w:rFonts w:asciiTheme="minorHAnsi" w:hAnsiTheme="minorHAnsi" w:cstheme="minorHAnsi"/>
          <w:lang w:val="es-ES_tradnl"/>
        </w:rPr>
        <w:t xml:space="preserve">ue </w:t>
      </w:r>
      <w:r w:rsidRPr="00260A72">
        <w:rPr>
          <w:rFonts w:asciiTheme="minorHAnsi" w:hAnsiTheme="minorHAnsi" w:cstheme="minorHAnsi"/>
          <w:lang w:val="es-ES_tradnl"/>
        </w:rPr>
        <w:t xml:space="preserve">aquello que </w:t>
      </w:r>
      <w:r w:rsidR="008A3EF1" w:rsidRPr="00260A72">
        <w:rPr>
          <w:rFonts w:asciiTheme="minorHAnsi" w:hAnsiTheme="minorHAnsi" w:cstheme="minorHAnsi"/>
          <w:lang w:val="es-ES_tradnl"/>
        </w:rPr>
        <w:t xml:space="preserve">está desenfocado, desfigurado, deshilachado e indeciso, no ha de ser principalmente el mundo sino nuestra mirada. </w:t>
      </w:r>
      <w:r w:rsidRPr="00260A72">
        <w:rPr>
          <w:rFonts w:asciiTheme="minorHAnsi" w:hAnsiTheme="minorHAnsi" w:cstheme="minorHAnsi"/>
          <w:lang w:val="es-ES_tradnl"/>
        </w:rPr>
        <w:t xml:space="preserve">Entonces, </w:t>
      </w:r>
      <w:r w:rsidR="008A3EF1" w:rsidRPr="00260A72">
        <w:rPr>
          <w:rFonts w:asciiTheme="minorHAnsi" w:hAnsiTheme="minorHAnsi" w:cstheme="minorHAnsi"/>
          <w:lang w:val="es-ES_tradnl"/>
        </w:rPr>
        <w:t>¿</w:t>
      </w:r>
      <w:r w:rsidRPr="00260A72">
        <w:rPr>
          <w:rFonts w:asciiTheme="minorHAnsi" w:hAnsiTheme="minorHAnsi" w:cstheme="minorHAnsi"/>
          <w:lang w:val="es-ES_tradnl"/>
        </w:rPr>
        <w:t>c</w:t>
      </w:r>
      <w:r w:rsidR="008A3EF1" w:rsidRPr="00260A72">
        <w:rPr>
          <w:rFonts w:asciiTheme="minorHAnsi" w:hAnsiTheme="minorHAnsi" w:cstheme="minorHAnsi"/>
          <w:lang w:val="es-ES_tradnl"/>
        </w:rPr>
        <w:t xml:space="preserve">ómo recuperar nuestros anteojos? Tal vez escuchando, comprendiendo y acogiendo los inquietantes interrogantes humanos de nuestros coetáneos. </w:t>
      </w:r>
      <w:r w:rsidRPr="00260A72">
        <w:rPr>
          <w:rFonts w:asciiTheme="minorHAnsi" w:hAnsiTheme="minorHAnsi" w:cstheme="minorHAnsi"/>
          <w:lang w:val="es-ES_tradnl"/>
        </w:rPr>
        <w:t xml:space="preserve">Recuperar los anteojos para reaprender a mirarnos en  el mundo y con el mundo, es recuperar uno de los elementos originales (en el sentido de fundantes) de nuestra fe cristiana. Como afirma el antropólogo benedictino Luis </w:t>
      </w:r>
      <w:proofErr w:type="spellStart"/>
      <w:r w:rsidRPr="00260A72">
        <w:rPr>
          <w:rFonts w:asciiTheme="minorHAnsi" w:hAnsiTheme="minorHAnsi" w:cstheme="minorHAnsi"/>
          <w:lang w:val="es-ES_tradnl"/>
        </w:rPr>
        <w:t>Duch</w:t>
      </w:r>
      <w:proofErr w:type="spellEnd"/>
      <w:r w:rsidRPr="00260A72">
        <w:rPr>
          <w:rFonts w:asciiTheme="minorHAnsi" w:hAnsiTheme="minorHAnsi" w:cstheme="minorHAnsi"/>
          <w:lang w:val="es-ES_tradnl"/>
        </w:rPr>
        <w:t xml:space="preserve">: </w:t>
      </w:r>
    </w:p>
    <w:p w:rsidR="00253B62" w:rsidRPr="00260A72" w:rsidRDefault="00253B62" w:rsidP="00C37D2E">
      <w:pPr>
        <w:ind w:left="540" w:right="614"/>
        <w:jc w:val="both"/>
        <w:rPr>
          <w:rFonts w:asciiTheme="minorHAnsi" w:hAnsiTheme="minorHAnsi" w:cstheme="minorHAnsi"/>
          <w:sz w:val="22"/>
          <w:szCs w:val="22"/>
        </w:rPr>
      </w:pPr>
      <w:r w:rsidRPr="00260A72">
        <w:rPr>
          <w:rFonts w:asciiTheme="minorHAnsi" w:hAnsiTheme="minorHAnsi" w:cstheme="minorHAnsi"/>
          <w:sz w:val="22"/>
          <w:szCs w:val="22"/>
        </w:rPr>
        <w:t xml:space="preserve">“El cristiano, en medio del guirigay de la plaza pública, (…) desprotegido de las seguridades políticas, religiosas y sociales que antaño le habían guarecido de las inclemencias del tiempo, </w:t>
      </w:r>
      <w:r w:rsidRPr="00260A72">
        <w:rPr>
          <w:rFonts w:asciiTheme="minorHAnsi" w:hAnsiTheme="minorHAnsi" w:cstheme="minorHAnsi"/>
          <w:i/>
          <w:sz w:val="22"/>
          <w:szCs w:val="22"/>
        </w:rPr>
        <w:t>ha de escuchar, comprender y acoger</w:t>
      </w:r>
      <w:r w:rsidRPr="00260A72">
        <w:rPr>
          <w:rFonts w:asciiTheme="minorHAnsi" w:hAnsiTheme="minorHAnsi" w:cstheme="minorHAnsi"/>
          <w:sz w:val="22"/>
          <w:szCs w:val="22"/>
        </w:rPr>
        <w:t xml:space="preserve"> la pregunta –a menudo, el grito desesperado- que le dirige el otro –a menudo también con un rostro deshecho como el del Crucificado. A pesar de todo, sin embargo, puede </w:t>
      </w:r>
      <w:r w:rsidRPr="00260A72">
        <w:rPr>
          <w:rFonts w:asciiTheme="minorHAnsi" w:hAnsiTheme="minorHAnsi" w:cstheme="minorHAnsi"/>
          <w:i/>
          <w:sz w:val="22"/>
          <w:szCs w:val="22"/>
        </w:rPr>
        <w:t>responder</w:t>
      </w:r>
      <w:r w:rsidRPr="00260A72">
        <w:rPr>
          <w:rFonts w:asciiTheme="minorHAnsi" w:hAnsiTheme="minorHAnsi" w:cstheme="minorHAnsi"/>
          <w:sz w:val="22"/>
          <w:szCs w:val="22"/>
        </w:rPr>
        <w:t xml:space="preserve">, es decir, puede </w:t>
      </w:r>
      <w:r w:rsidRPr="00260A72">
        <w:rPr>
          <w:rFonts w:asciiTheme="minorHAnsi" w:hAnsiTheme="minorHAnsi" w:cstheme="minorHAnsi"/>
          <w:i/>
          <w:sz w:val="22"/>
          <w:szCs w:val="22"/>
        </w:rPr>
        <w:t>aproximarse</w:t>
      </w:r>
      <w:r w:rsidRPr="00260A72">
        <w:rPr>
          <w:rFonts w:asciiTheme="minorHAnsi" w:hAnsiTheme="minorHAnsi" w:cstheme="minorHAnsi"/>
          <w:sz w:val="22"/>
          <w:szCs w:val="22"/>
        </w:rPr>
        <w:t xml:space="preserve"> al otro (extraño, extranjero, diferente, enemigo) como lo hace el buen samaritano en la impresionante parábola del ‘buen samaritano’ (Lc 10, 29-37). Es en la aproximación al otro que se establece la circularidad irrenunciable del cristianismo: no hay referencia a Dios que no incluya la explícita referencia al otro (que ya no es ‘otro’, sino prójimo, </w:t>
      </w:r>
      <w:r w:rsidRPr="00260A72">
        <w:rPr>
          <w:rFonts w:asciiTheme="minorHAnsi" w:hAnsiTheme="minorHAnsi" w:cstheme="minorHAnsi"/>
          <w:i/>
          <w:sz w:val="22"/>
          <w:szCs w:val="22"/>
        </w:rPr>
        <w:t>próximo</w:t>
      </w:r>
      <w:r w:rsidRPr="00260A72">
        <w:rPr>
          <w:rFonts w:asciiTheme="minorHAnsi" w:hAnsiTheme="minorHAnsi" w:cstheme="minorHAnsi"/>
          <w:sz w:val="22"/>
          <w:szCs w:val="22"/>
        </w:rPr>
        <w:t xml:space="preserve">), y a la inversa. (…) Aquí se halla la ‘esencia del cristianismo’, su irreductible núcleo ético, su validez </w:t>
      </w:r>
      <w:proofErr w:type="spellStart"/>
      <w:r w:rsidRPr="00260A72">
        <w:rPr>
          <w:rFonts w:asciiTheme="minorHAnsi" w:hAnsiTheme="minorHAnsi" w:cstheme="minorHAnsi"/>
          <w:sz w:val="22"/>
          <w:szCs w:val="22"/>
        </w:rPr>
        <w:t>extratemporal</w:t>
      </w:r>
      <w:proofErr w:type="spellEnd"/>
      <w:r w:rsidRPr="00260A72">
        <w:rPr>
          <w:rFonts w:asciiTheme="minorHAnsi" w:hAnsiTheme="minorHAnsi" w:cstheme="minorHAnsi"/>
          <w:sz w:val="22"/>
          <w:szCs w:val="22"/>
        </w:rPr>
        <w:t xml:space="preserve"> y extraterritorial en </w:t>
      </w:r>
      <w:r w:rsidRPr="00260A72">
        <w:rPr>
          <w:rFonts w:asciiTheme="minorHAnsi" w:hAnsiTheme="minorHAnsi" w:cstheme="minorHAnsi"/>
          <w:i/>
          <w:sz w:val="22"/>
          <w:szCs w:val="22"/>
        </w:rPr>
        <w:t>todos</w:t>
      </w:r>
      <w:r w:rsidRPr="00260A72">
        <w:rPr>
          <w:rFonts w:asciiTheme="minorHAnsi" w:hAnsiTheme="minorHAnsi" w:cstheme="minorHAnsi"/>
          <w:sz w:val="22"/>
          <w:szCs w:val="22"/>
        </w:rPr>
        <w:t xml:space="preserve"> los espacios y tiempos”</w:t>
      </w:r>
      <w:r w:rsidRPr="00260A72">
        <w:rPr>
          <w:rStyle w:val="Refdenotaalpie"/>
          <w:rFonts w:asciiTheme="minorHAnsi" w:hAnsiTheme="minorHAnsi" w:cstheme="minorHAnsi"/>
          <w:sz w:val="22"/>
          <w:szCs w:val="22"/>
        </w:rPr>
        <w:footnoteReference w:id="13"/>
      </w:r>
      <w:r w:rsidRPr="00260A72">
        <w:rPr>
          <w:rFonts w:asciiTheme="minorHAnsi" w:hAnsiTheme="minorHAnsi" w:cstheme="minorHAnsi"/>
          <w:sz w:val="22"/>
          <w:szCs w:val="22"/>
        </w:rPr>
        <w:t xml:space="preserve">. </w:t>
      </w:r>
    </w:p>
    <w:p w:rsidR="00253B62" w:rsidRPr="00260A72" w:rsidRDefault="00253B62" w:rsidP="008A3EF1">
      <w:pPr>
        <w:ind w:firstLine="708"/>
        <w:jc w:val="both"/>
        <w:rPr>
          <w:rFonts w:asciiTheme="minorHAnsi" w:hAnsiTheme="minorHAnsi" w:cstheme="minorHAnsi"/>
          <w:lang w:val="es-ES_tradnl"/>
        </w:rPr>
      </w:pPr>
    </w:p>
    <w:p w:rsidR="00C17834" w:rsidRPr="00260A72" w:rsidRDefault="00C37D2E" w:rsidP="00EE2F91">
      <w:pPr>
        <w:jc w:val="both"/>
        <w:rPr>
          <w:rFonts w:asciiTheme="minorHAnsi" w:hAnsiTheme="minorHAnsi" w:cstheme="minorHAnsi"/>
          <w:lang w:val="es-ES_tradnl"/>
        </w:rPr>
      </w:pPr>
      <w:r w:rsidRPr="00260A72">
        <w:rPr>
          <w:rFonts w:asciiTheme="minorHAnsi" w:hAnsiTheme="minorHAnsi" w:cstheme="minorHAnsi"/>
          <w:lang w:val="es-ES_tradnl"/>
        </w:rPr>
        <w:tab/>
        <w:t xml:space="preserve">“Aproximarse al otro (extraño, extranjero, diferente, enemigo)” para </w:t>
      </w:r>
      <w:r w:rsidR="00C17834" w:rsidRPr="00260A72">
        <w:rPr>
          <w:rFonts w:asciiTheme="minorHAnsi" w:hAnsiTheme="minorHAnsi" w:cstheme="minorHAnsi"/>
          <w:lang w:val="es-ES_tradnl"/>
        </w:rPr>
        <w:t xml:space="preserve">escuchar sus diversas inquietudes humanas que tantas veces nos resultan lejanas, heréticas e inmorales; aproximarse para </w:t>
      </w:r>
      <w:r w:rsidR="00C17834" w:rsidRPr="00260A72">
        <w:rPr>
          <w:rFonts w:asciiTheme="minorHAnsi" w:hAnsiTheme="minorHAnsi" w:cstheme="minorHAnsi"/>
          <w:lang w:val="es-ES_tradnl"/>
        </w:rPr>
        <w:lastRenderedPageBreak/>
        <w:t xml:space="preserve">comprender y mirar la realidad desde sus esquemas mentales y religiosos; acercarse para acoger su pregunta y responder ahora desde una mirada más amplia y profunda. </w:t>
      </w:r>
    </w:p>
    <w:p w:rsidR="00C17834" w:rsidRPr="00260A72" w:rsidRDefault="00C17834" w:rsidP="00EE2F91">
      <w:pPr>
        <w:jc w:val="both"/>
        <w:rPr>
          <w:rFonts w:asciiTheme="minorHAnsi" w:hAnsiTheme="minorHAnsi" w:cstheme="minorHAnsi"/>
          <w:lang w:val="es-ES_tradnl"/>
        </w:rPr>
      </w:pPr>
    </w:p>
    <w:p w:rsidR="00C17834" w:rsidRPr="00260A72" w:rsidRDefault="00C17834" w:rsidP="00C17834">
      <w:pPr>
        <w:ind w:firstLine="705"/>
        <w:jc w:val="both"/>
        <w:rPr>
          <w:rFonts w:asciiTheme="minorHAnsi" w:hAnsiTheme="minorHAnsi" w:cstheme="minorHAnsi"/>
          <w:lang w:val="es-ES_tradnl"/>
        </w:rPr>
      </w:pPr>
      <w:r w:rsidRPr="00260A72">
        <w:rPr>
          <w:rFonts w:asciiTheme="minorHAnsi" w:hAnsiTheme="minorHAnsi" w:cstheme="minorHAnsi"/>
          <w:lang w:val="es-ES_tradnl"/>
        </w:rPr>
        <w:t>Desde una mirada que se auto-desafía a armonizar las diversas perspectivas de muc</w:t>
      </w:r>
      <w:r w:rsidR="004470D2" w:rsidRPr="00260A72">
        <w:rPr>
          <w:rFonts w:asciiTheme="minorHAnsi" w:hAnsiTheme="minorHAnsi" w:cstheme="minorHAnsi"/>
          <w:lang w:val="es-ES_tradnl"/>
        </w:rPr>
        <w:t xml:space="preserve">hos otros sujetos emergentes </w:t>
      </w:r>
      <w:r w:rsidRPr="00260A72">
        <w:rPr>
          <w:rFonts w:asciiTheme="minorHAnsi" w:hAnsiTheme="minorHAnsi" w:cstheme="minorHAnsi"/>
          <w:lang w:val="es-ES_tradnl"/>
        </w:rPr>
        <w:t xml:space="preserve">que miran desde otras inquietudes como su género, opción de vida, profesión, cultura, vida familiar, espiritualidad, etc. Desde esta búsqueda de la alteridad es que nuestra mirada, y con ella la misión, adquirirá un relucido encanto porque “el futuro entonces luce arduo, pero también  radiante”. </w:t>
      </w:r>
    </w:p>
    <w:p w:rsidR="00C17834" w:rsidRPr="00260A72" w:rsidRDefault="00C17834" w:rsidP="00C17834">
      <w:pPr>
        <w:ind w:firstLine="705"/>
        <w:jc w:val="both"/>
        <w:rPr>
          <w:rFonts w:asciiTheme="minorHAnsi" w:hAnsiTheme="minorHAnsi" w:cstheme="minorHAnsi"/>
          <w:lang w:val="es-ES_tradnl"/>
        </w:rPr>
      </w:pPr>
    </w:p>
    <w:p w:rsidR="00A536AC" w:rsidRPr="00260A72" w:rsidRDefault="00A536AC" w:rsidP="00C17834">
      <w:pPr>
        <w:ind w:firstLine="705"/>
        <w:jc w:val="both"/>
        <w:rPr>
          <w:rFonts w:asciiTheme="minorHAnsi" w:hAnsiTheme="minorHAnsi" w:cstheme="minorHAnsi"/>
          <w:lang w:val="es-ES_tradnl"/>
        </w:rPr>
      </w:pPr>
      <w:r w:rsidRPr="00260A72">
        <w:rPr>
          <w:rFonts w:asciiTheme="minorHAnsi" w:hAnsiTheme="minorHAnsi" w:cstheme="minorHAnsi"/>
          <w:lang w:val="es-ES_tradnl"/>
        </w:rPr>
        <w:t xml:space="preserve">Entonces sí, </w:t>
      </w:r>
      <w:proofErr w:type="spellStart"/>
      <w:r w:rsidRPr="00260A72">
        <w:rPr>
          <w:rFonts w:asciiTheme="minorHAnsi" w:hAnsiTheme="minorHAnsi" w:cstheme="minorHAnsi"/>
          <w:lang w:val="es-ES_tradnl"/>
        </w:rPr>
        <w:t>el</w:t>
      </w:r>
      <w:proofErr w:type="spellEnd"/>
      <w:r w:rsidRPr="00260A72">
        <w:rPr>
          <w:rFonts w:asciiTheme="minorHAnsi" w:hAnsiTheme="minorHAnsi" w:cstheme="minorHAnsi"/>
          <w:lang w:val="es-ES_tradnl"/>
        </w:rPr>
        <w:t xml:space="preserve"> desde donde de la publicitada misión continental no serán las afinadas estrategias y megaproyectos, sino será la el envío</w:t>
      </w:r>
      <w:r w:rsidR="00AB0891" w:rsidRPr="00260A72">
        <w:rPr>
          <w:rFonts w:asciiTheme="minorHAnsi" w:hAnsiTheme="minorHAnsi" w:cstheme="minorHAnsi"/>
          <w:lang w:val="es-ES_tradnl"/>
        </w:rPr>
        <w:t xml:space="preserve">, desde las inquietudes humanas a fortalecer la vida de lo humano en nuestro continente. Porque </w:t>
      </w:r>
    </w:p>
    <w:p w:rsidR="00A536AC" w:rsidRPr="00260A72" w:rsidRDefault="00A536AC" w:rsidP="00AB0891">
      <w:pPr>
        <w:ind w:left="540" w:right="614"/>
        <w:jc w:val="both"/>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 xml:space="preserve">“lo verdaderamente humano implica el respeto a la alteridad, y en muchas ocasiones supone el perdón mutuo; lo verdaderamente humano implica un esfuerzo hacia la </w:t>
      </w:r>
      <w:r w:rsidRPr="00260A72">
        <w:rPr>
          <w:rFonts w:asciiTheme="minorHAnsi" w:hAnsiTheme="minorHAnsi" w:cstheme="minorHAnsi"/>
          <w:i/>
          <w:sz w:val="22"/>
          <w:szCs w:val="22"/>
          <w:lang w:val="es-ES_tradnl"/>
        </w:rPr>
        <w:t xml:space="preserve">diversidad sin diferencias, </w:t>
      </w:r>
      <w:r w:rsidRPr="00260A72">
        <w:rPr>
          <w:rFonts w:asciiTheme="minorHAnsi" w:hAnsiTheme="minorHAnsi" w:cstheme="minorHAnsi"/>
          <w:sz w:val="22"/>
          <w:szCs w:val="22"/>
          <w:lang w:val="es-ES_tradnl"/>
        </w:rPr>
        <w:t xml:space="preserve">frente a esa </w:t>
      </w:r>
      <w:r w:rsidRPr="00260A72">
        <w:rPr>
          <w:rFonts w:asciiTheme="minorHAnsi" w:hAnsiTheme="minorHAnsi" w:cstheme="minorHAnsi"/>
          <w:i/>
          <w:sz w:val="22"/>
          <w:szCs w:val="22"/>
          <w:lang w:val="es-ES_tradnl"/>
        </w:rPr>
        <w:t xml:space="preserve">uniformidad con diferencias sangrantes </w:t>
      </w:r>
      <w:r w:rsidRPr="00260A72">
        <w:rPr>
          <w:rFonts w:asciiTheme="minorHAnsi" w:hAnsiTheme="minorHAnsi" w:cstheme="minorHAnsi"/>
          <w:sz w:val="22"/>
          <w:szCs w:val="22"/>
          <w:lang w:val="es-ES_tradnl"/>
        </w:rPr>
        <w:t>que caracteriza a la globalización actual. Lo verdaderamente humano tiende a una dialéctica entre amor y libertad que tiende a la identidad entre ambos.”</w:t>
      </w:r>
      <w:r w:rsidRPr="00260A72">
        <w:rPr>
          <w:rStyle w:val="Refdenotaalpie"/>
          <w:rFonts w:asciiTheme="minorHAnsi" w:hAnsiTheme="minorHAnsi" w:cstheme="minorHAnsi"/>
          <w:sz w:val="22"/>
          <w:szCs w:val="22"/>
          <w:lang w:val="es-ES_tradnl"/>
        </w:rPr>
        <w:footnoteReference w:id="14"/>
      </w:r>
      <w:r w:rsidRPr="00260A72">
        <w:rPr>
          <w:rFonts w:asciiTheme="minorHAnsi" w:hAnsiTheme="minorHAnsi" w:cstheme="minorHAnsi"/>
          <w:sz w:val="22"/>
          <w:szCs w:val="22"/>
          <w:lang w:val="es-ES_tradnl"/>
        </w:rPr>
        <w:t xml:space="preserve"> </w:t>
      </w:r>
    </w:p>
    <w:p w:rsidR="00A536AC" w:rsidRPr="00260A72" w:rsidRDefault="00A536AC" w:rsidP="00C17834">
      <w:pPr>
        <w:ind w:firstLine="705"/>
        <w:jc w:val="both"/>
        <w:rPr>
          <w:rFonts w:asciiTheme="minorHAnsi" w:hAnsiTheme="minorHAnsi" w:cstheme="minorHAnsi"/>
          <w:lang w:val="es-ES_tradnl"/>
        </w:rPr>
      </w:pPr>
    </w:p>
    <w:p w:rsidR="00A536AC" w:rsidRPr="00260A72" w:rsidRDefault="00AB0891" w:rsidP="00C17834">
      <w:pPr>
        <w:ind w:firstLine="705"/>
        <w:jc w:val="both"/>
        <w:rPr>
          <w:rFonts w:asciiTheme="minorHAnsi" w:hAnsiTheme="minorHAnsi" w:cstheme="minorHAnsi"/>
          <w:lang w:val="es-ES_tradnl"/>
        </w:rPr>
      </w:pPr>
      <w:r w:rsidRPr="00260A72">
        <w:rPr>
          <w:rFonts w:asciiTheme="minorHAnsi" w:hAnsiTheme="minorHAnsi" w:cstheme="minorHAnsi"/>
          <w:lang w:val="es-ES_tradnl"/>
        </w:rPr>
        <w:t>De esta manera, el desde donde de la misión son las inquietudes humanas que habitan en cada corazón. En la medida que sepamos escuchar, comprender y acoger estas infinitas inquietudes, es que iremos recuperando nuestros anteojos. Anteojos que nos posibilitará un mirada en pos de la “aproximación” para hacer del extraño, rechazado, extranjero, diferente, un prójimo al cual amar</w:t>
      </w:r>
      <w:r w:rsidR="000B7670" w:rsidRPr="00260A72">
        <w:rPr>
          <w:rFonts w:asciiTheme="minorHAnsi" w:hAnsiTheme="minorHAnsi" w:cstheme="minorHAnsi"/>
          <w:lang w:val="es-ES_tradnl"/>
        </w:rPr>
        <w:t>.</w:t>
      </w:r>
      <w:r w:rsidR="00680B8B" w:rsidRPr="00260A72">
        <w:rPr>
          <w:rFonts w:asciiTheme="minorHAnsi" w:hAnsiTheme="minorHAnsi" w:cstheme="minorHAnsi"/>
          <w:lang w:val="es-ES_tradnl"/>
        </w:rPr>
        <w:t xml:space="preserve"> </w:t>
      </w:r>
    </w:p>
    <w:p w:rsidR="000B7670" w:rsidRPr="00260A72" w:rsidRDefault="000B7670" w:rsidP="000B7670">
      <w:pPr>
        <w:ind w:firstLine="705"/>
        <w:jc w:val="both"/>
        <w:rPr>
          <w:rFonts w:asciiTheme="minorHAnsi" w:hAnsiTheme="minorHAnsi" w:cstheme="minorHAnsi"/>
          <w:lang w:val="es-ES_tradnl"/>
        </w:rPr>
      </w:pPr>
    </w:p>
    <w:p w:rsidR="000B7670" w:rsidRPr="00260A72" w:rsidRDefault="000B7670" w:rsidP="000B7670">
      <w:pPr>
        <w:ind w:firstLine="705"/>
        <w:jc w:val="both"/>
        <w:rPr>
          <w:rFonts w:asciiTheme="minorHAnsi" w:hAnsiTheme="minorHAnsi" w:cstheme="minorHAnsi"/>
          <w:lang w:val="es-ES_tradnl"/>
        </w:rPr>
      </w:pPr>
      <w:r w:rsidRPr="00260A72">
        <w:rPr>
          <w:rFonts w:asciiTheme="minorHAnsi" w:hAnsiTheme="minorHAnsi" w:cstheme="minorHAnsi"/>
          <w:lang w:val="es-ES_tradnl"/>
        </w:rPr>
        <w:t xml:space="preserve">¿Pero como concretizar este desde donde misionero? Si es cierto que lo humano brota desde el amor y la libertad, el cómo </w:t>
      </w:r>
      <w:proofErr w:type="spellStart"/>
      <w:r w:rsidRPr="00260A72">
        <w:rPr>
          <w:rFonts w:asciiTheme="minorHAnsi" w:hAnsiTheme="minorHAnsi" w:cstheme="minorHAnsi"/>
          <w:lang w:val="es-ES_tradnl"/>
        </w:rPr>
        <w:t>reencantar</w:t>
      </w:r>
      <w:proofErr w:type="spellEnd"/>
      <w:r w:rsidRPr="00260A72">
        <w:rPr>
          <w:rFonts w:asciiTheme="minorHAnsi" w:hAnsiTheme="minorHAnsi" w:cstheme="minorHAnsi"/>
          <w:lang w:val="es-ES_tradnl"/>
        </w:rPr>
        <w:t xml:space="preserve"> la misión tendrá su punto fuerte en estas vitales dimensiones del ser humano.  </w:t>
      </w:r>
    </w:p>
    <w:p w:rsidR="00720CB5" w:rsidRPr="00260A72" w:rsidRDefault="00720CB5" w:rsidP="00720CB5">
      <w:pPr>
        <w:ind w:firstLine="705"/>
        <w:jc w:val="both"/>
        <w:rPr>
          <w:rFonts w:asciiTheme="minorHAnsi" w:hAnsiTheme="minorHAnsi" w:cstheme="minorHAnsi"/>
          <w:lang w:val="es-ES_tradnl"/>
        </w:rPr>
      </w:pPr>
    </w:p>
    <w:p w:rsidR="00AB0891" w:rsidRPr="00260A72" w:rsidRDefault="00AB0891" w:rsidP="00AB0891">
      <w:pPr>
        <w:jc w:val="both"/>
        <w:rPr>
          <w:rFonts w:asciiTheme="minorHAnsi" w:hAnsiTheme="minorHAnsi" w:cstheme="minorHAnsi"/>
          <w:b/>
          <w:lang w:val="es-ES_tradnl"/>
        </w:rPr>
      </w:pPr>
      <w:r w:rsidRPr="00260A72">
        <w:rPr>
          <w:rFonts w:asciiTheme="minorHAnsi" w:hAnsiTheme="minorHAnsi" w:cstheme="minorHAnsi"/>
          <w:b/>
          <w:lang w:val="es-ES_tradnl"/>
        </w:rPr>
        <w:t xml:space="preserve">3.2 </w:t>
      </w:r>
      <w:r w:rsidR="00680B8B" w:rsidRPr="00260A72">
        <w:rPr>
          <w:rFonts w:asciiTheme="minorHAnsi" w:hAnsiTheme="minorHAnsi" w:cstheme="minorHAnsi"/>
          <w:b/>
          <w:lang w:val="es-ES_tradnl"/>
        </w:rPr>
        <w:t xml:space="preserve">El </w:t>
      </w:r>
      <w:r w:rsidRPr="00260A72">
        <w:rPr>
          <w:rFonts w:asciiTheme="minorHAnsi" w:hAnsiTheme="minorHAnsi" w:cstheme="minorHAnsi"/>
          <w:b/>
          <w:lang w:val="es-ES_tradnl"/>
        </w:rPr>
        <w:t xml:space="preserve">“estado permanente de misión” </w:t>
      </w:r>
      <w:r w:rsidR="00DB6748" w:rsidRPr="00260A72">
        <w:rPr>
          <w:rFonts w:asciiTheme="minorHAnsi" w:hAnsiTheme="minorHAnsi" w:cstheme="minorHAnsi"/>
          <w:b/>
          <w:lang w:val="es-ES_tradnl"/>
        </w:rPr>
        <w:t xml:space="preserve">como </w:t>
      </w:r>
      <w:r w:rsidRPr="00260A72">
        <w:rPr>
          <w:rFonts w:asciiTheme="minorHAnsi" w:hAnsiTheme="minorHAnsi" w:cstheme="minorHAnsi"/>
          <w:b/>
          <w:lang w:val="es-ES_tradnl"/>
        </w:rPr>
        <w:t xml:space="preserve">permanecer </w:t>
      </w:r>
      <w:r w:rsidR="00576413" w:rsidRPr="00260A72">
        <w:rPr>
          <w:rFonts w:asciiTheme="minorHAnsi" w:hAnsiTheme="minorHAnsi" w:cstheme="minorHAnsi"/>
          <w:b/>
          <w:lang w:val="es-ES_tradnl"/>
        </w:rPr>
        <w:t xml:space="preserve">en </w:t>
      </w:r>
      <w:r w:rsidR="00D553FD" w:rsidRPr="00260A72">
        <w:rPr>
          <w:rFonts w:asciiTheme="minorHAnsi" w:hAnsiTheme="minorHAnsi" w:cstheme="minorHAnsi"/>
          <w:b/>
          <w:lang w:val="es-ES_tradnl"/>
        </w:rPr>
        <w:t xml:space="preserve">el </w:t>
      </w:r>
      <w:r w:rsidR="00DB6748" w:rsidRPr="00260A72">
        <w:rPr>
          <w:rFonts w:asciiTheme="minorHAnsi" w:hAnsiTheme="minorHAnsi" w:cstheme="minorHAnsi"/>
          <w:b/>
          <w:lang w:val="es-ES_tradnl"/>
        </w:rPr>
        <w:t xml:space="preserve">amor  </w:t>
      </w:r>
    </w:p>
    <w:p w:rsidR="00720CB5" w:rsidRPr="00260A72" w:rsidRDefault="00720CB5" w:rsidP="00720CB5">
      <w:pPr>
        <w:ind w:firstLine="705"/>
        <w:jc w:val="both"/>
        <w:rPr>
          <w:rFonts w:asciiTheme="minorHAnsi" w:hAnsiTheme="minorHAnsi" w:cstheme="minorHAnsi"/>
          <w:lang w:val="es-ES_tradnl"/>
        </w:rPr>
      </w:pPr>
    </w:p>
    <w:p w:rsidR="00B42821" w:rsidRPr="00260A72" w:rsidRDefault="00B42821" w:rsidP="00720CB5">
      <w:pPr>
        <w:ind w:firstLine="705"/>
        <w:jc w:val="both"/>
        <w:rPr>
          <w:rFonts w:asciiTheme="minorHAnsi" w:hAnsiTheme="minorHAnsi" w:cstheme="minorHAnsi"/>
          <w:lang w:val="es-ES_tradnl"/>
        </w:rPr>
      </w:pPr>
      <w:r w:rsidRPr="00260A72">
        <w:rPr>
          <w:rFonts w:asciiTheme="minorHAnsi" w:hAnsiTheme="minorHAnsi" w:cstheme="minorHAnsi"/>
          <w:lang w:val="es-ES_tradnl"/>
        </w:rPr>
        <w:t xml:space="preserve">Según la propuesta lanzada en el documento conclusivo de Aparecida </w:t>
      </w:r>
      <w:proofErr w:type="spellStart"/>
      <w:r w:rsidRPr="00260A72">
        <w:rPr>
          <w:rFonts w:asciiTheme="minorHAnsi" w:hAnsiTheme="minorHAnsi" w:cstheme="minorHAnsi"/>
          <w:lang w:val="es-ES_tradnl"/>
        </w:rPr>
        <w:t>el como</w:t>
      </w:r>
      <w:proofErr w:type="spellEnd"/>
      <w:r w:rsidRPr="00260A72">
        <w:rPr>
          <w:rFonts w:asciiTheme="minorHAnsi" w:hAnsiTheme="minorHAnsi" w:cstheme="minorHAnsi"/>
          <w:lang w:val="es-ES_tradnl"/>
        </w:rPr>
        <w:t xml:space="preserve"> desarrollar la misión actual es “poner a </w:t>
      </w:r>
      <w:smartTag w:uri="urn:schemas-microsoft-com:office:smarttags" w:element="PersonName">
        <w:smartTagPr>
          <w:attr w:name="ProductID" w:val="la Iglesia"/>
        </w:smartTagPr>
        <w:r w:rsidRPr="00260A72">
          <w:rPr>
            <w:rFonts w:asciiTheme="minorHAnsi" w:hAnsiTheme="minorHAnsi" w:cstheme="minorHAnsi"/>
            <w:lang w:val="es-ES_tradnl"/>
          </w:rPr>
          <w:t>la Iglesia</w:t>
        </w:r>
      </w:smartTag>
      <w:r w:rsidRPr="00260A72">
        <w:rPr>
          <w:rFonts w:asciiTheme="minorHAnsi" w:hAnsiTheme="minorHAnsi" w:cstheme="minorHAnsi"/>
          <w:lang w:val="es-ES_tradnl"/>
        </w:rPr>
        <w:t xml:space="preserve"> en estado permanente de misión”, llevar “nuestras naves mar adentro”, “seguros de que </w:t>
      </w:r>
      <w:smartTag w:uri="urn:schemas-microsoft-com:office:smarttags" w:element="PersonName">
        <w:smartTagPr>
          <w:attr w:name="ProductID" w:val="la Providencia"/>
        </w:smartTagPr>
        <w:r w:rsidRPr="00260A72">
          <w:rPr>
            <w:rFonts w:asciiTheme="minorHAnsi" w:hAnsiTheme="minorHAnsi" w:cstheme="minorHAnsi"/>
            <w:lang w:val="es-ES_tradnl"/>
          </w:rPr>
          <w:t>la Providencia</w:t>
        </w:r>
      </w:smartTag>
      <w:r w:rsidRPr="00260A72">
        <w:rPr>
          <w:rFonts w:asciiTheme="minorHAnsi" w:hAnsiTheme="minorHAnsi" w:cstheme="minorHAnsi"/>
          <w:lang w:val="es-ES_tradnl"/>
        </w:rPr>
        <w:t xml:space="preserve"> de Dios nos deparará grandes sorpresas” (DA 551) Para profundizar en esta concretización misionera, que puede ser asumida, vivida y ejecutada de múltiples maneras, quisiera lo permanente de esta misión. </w:t>
      </w:r>
    </w:p>
    <w:p w:rsidR="00B42821" w:rsidRPr="00260A72" w:rsidRDefault="00B42821" w:rsidP="00720CB5">
      <w:pPr>
        <w:ind w:firstLine="705"/>
        <w:jc w:val="both"/>
        <w:rPr>
          <w:rFonts w:asciiTheme="minorHAnsi" w:hAnsiTheme="minorHAnsi" w:cstheme="minorHAnsi"/>
          <w:lang w:val="es-ES_tradnl"/>
        </w:rPr>
      </w:pPr>
    </w:p>
    <w:p w:rsidR="00B42821" w:rsidRPr="00260A72" w:rsidRDefault="00B42821" w:rsidP="00720CB5">
      <w:pPr>
        <w:ind w:firstLine="705"/>
        <w:jc w:val="both"/>
        <w:rPr>
          <w:rFonts w:asciiTheme="minorHAnsi" w:hAnsiTheme="minorHAnsi" w:cstheme="minorHAnsi"/>
          <w:lang w:val="es-ES_tradnl"/>
        </w:rPr>
      </w:pPr>
      <w:r w:rsidRPr="00260A72">
        <w:rPr>
          <w:rFonts w:asciiTheme="minorHAnsi" w:hAnsiTheme="minorHAnsi" w:cstheme="minorHAnsi"/>
          <w:lang w:val="es-ES_tradnl"/>
        </w:rPr>
        <w:t>El vocablo permanente</w:t>
      </w:r>
      <w:r w:rsidRPr="00260A72">
        <w:rPr>
          <w:rStyle w:val="Refdenotaalpie"/>
          <w:rFonts w:asciiTheme="minorHAnsi" w:hAnsiTheme="minorHAnsi" w:cstheme="minorHAnsi"/>
          <w:lang w:val="es-ES_tradnl"/>
        </w:rPr>
        <w:footnoteReference w:id="15"/>
      </w:r>
      <w:r w:rsidRPr="00260A72">
        <w:rPr>
          <w:rFonts w:asciiTheme="minorHAnsi" w:hAnsiTheme="minorHAnsi" w:cstheme="minorHAnsi"/>
          <w:lang w:val="es-ES_tradnl"/>
        </w:rPr>
        <w:t xml:space="preserve"> hace referencia a algo “que permanece”. A su vez permanece</w:t>
      </w:r>
      <w:r w:rsidRPr="00260A72">
        <w:rPr>
          <w:rStyle w:val="Refdenotaalpie"/>
          <w:rFonts w:asciiTheme="minorHAnsi" w:hAnsiTheme="minorHAnsi" w:cstheme="minorHAnsi"/>
          <w:lang w:val="es-ES_tradnl"/>
        </w:rPr>
        <w:footnoteReference w:id="16"/>
      </w:r>
      <w:r w:rsidRPr="00260A72">
        <w:rPr>
          <w:rFonts w:asciiTheme="minorHAnsi" w:hAnsiTheme="minorHAnsi" w:cstheme="minorHAnsi"/>
          <w:lang w:val="es-ES_tradnl"/>
        </w:rPr>
        <w:t xml:space="preserve"> refiere </w:t>
      </w:r>
      <w:r w:rsidR="00444742" w:rsidRPr="00260A72">
        <w:rPr>
          <w:rFonts w:asciiTheme="minorHAnsi" w:hAnsiTheme="minorHAnsi" w:cstheme="minorHAnsi"/>
          <w:lang w:val="es-ES_tradnl"/>
        </w:rPr>
        <w:t xml:space="preserve">a “mantenerse sin mutación en un mismo lugar, estado o calidad”. El estado permanente de misión nos invita a una inmutabilidad de nuestro lugar: defender nuestros espacios y lugares eclesiales en la sociedad actual ante la amenazante secularizad. O será que la inmutabilidad ha de </w:t>
      </w:r>
      <w:r w:rsidR="00444742" w:rsidRPr="00260A72">
        <w:rPr>
          <w:rFonts w:asciiTheme="minorHAnsi" w:hAnsiTheme="minorHAnsi" w:cstheme="minorHAnsi"/>
          <w:lang w:val="es-ES_tradnl"/>
        </w:rPr>
        <w:lastRenderedPageBreak/>
        <w:t>estar puesta en el estado</w:t>
      </w:r>
      <w:r w:rsidR="00444742" w:rsidRPr="00260A72">
        <w:rPr>
          <w:rStyle w:val="Refdenotaalpie"/>
          <w:rFonts w:asciiTheme="minorHAnsi" w:hAnsiTheme="minorHAnsi" w:cstheme="minorHAnsi"/>
          <w:lang w:val="es-ES_tradnl"/>
        </w:rPr>
        <w:footnoteReference w:id="17"/>
      </w:r>
      <w:r w:rsidR="00444742" w:rsidRPr="00260A72">
        <w:rPr>
          <w:rFonts w:asciiTheme="minorHAnsi" w:hAnsiTheme="minorHAnsi" w:cstheme="minorHAnsi"/>
          <w:lang w:val="es-ES_tradnl"/>
        </w:rPr>
        <w:t xml:space="preserve">: mantener el estado sólido, firme y perdurable de la Iglesia ante la expansiva modernidad líquida y el </w:t>
      </w:r>
      <w:r w:rsidR="007D65FE" w:rsidRPr="00260A72">
        <w:rPr>
          <w:rFonts w:asciiTheme="minorHAnsi" w:hAnsiTheme="minorHAnsi" w:cstheme="minorHAnsi"/>
          <w:lang w:val="es-ES_tradnl"/>
        </w:rPr>
        <w:t>gaseoso</w:t>
      </w:r>
      <w:r w:rsidR="00444742" w:rsidRPr="00260A72">
        <w:rPr>
          <w:rFonts w:asciiTheme="minorHAnsi" w:hAnsiTheme="minorHAnsi" w:cstheme="minorHAnsi"/>
          <w:lang w:val="es-ES_tradnl"/>
        </w:rPr>
        <w:t xml:space="preserve"> relativismo moral y doctrinal. </w:t>
      </w:r>
    </w:p>
    <w:p w:rsidR="00444742" w:rsidRPr="00260A72" w:rsidRDefault="00444742" w:rsidP="00720CB5">
      <w:pPr>
        <w:ind w:firstLine="705"/>
        <w:jc w:val="both"/>
        <w:rPr>
          <w:rFonts w:asciiTheme="minorHAnsi" w:hAnsiTheme="minorHAnsi" w:cstheme="minorHAnsi"/>
          <w:lang w:val="es-ES_tradnl"/>
        </w:rPr>
      </w:pPr>
    </w:p>
    <w:p w:rsidR="007D65FE" w:rsidRPr="00260A72" w:rsidRDefault="00444742" w:rsidP="00720CB5">
      <w:pPr>
        <w:ind w:firstLine="705"/>
        <w:jc w:val="both"/>
        <w:rPr>
          <w:rFonts w:asciiTheme="minorHAnsi" w:hAnsiTheme="minorHAnsi" w:cstheme="minorHAnsi"/>
          <w:lang w:val="es-ES_tradnl"/>
        </w:rPr>
      </w:pPr>
      <w:r w:rsidRPr="00260A72">
        <w:rPr>
          <w:rFonts w:asciiTheme="minorHAnsi" w:hAnsiTheme="minorHAnsi" w:cstheme="minorHAnsi"/>
          <w:lang w:val="es-ES_tradnl"/>
        </w:rPr>
        <w:t xml:space="preserve">Prefiero comprender que el estado permanente de misión es una interpelación para que los cristianos </w:t>
      </w:r>
      <w:r w:rsidR="007D65FE" w:rsidRPr="00260A72">
        <w:rPr>
          <w:rFonts w:asciiTheme="minorHAnsi" w:hAnsiTheme="minorHAnsi" w:cstheme="minorHAnsi"/>
          <w:lang w:val="es-ES_tradnl"/>
        </w:rPr>
        <w:t xml:space="preserve">y las cristianas </w:t>
      </w:r>
      <w:r w:rsidRPr="00260A72">
        <w:rPr>
          <w:rFonts w:asciiTheme="minorHAnsi" w:hAnsiTheme="minorHAnsi" w:cstheme="minorHAnsi"/>
          <w:lang w:val="es-ES_tradnl"/>
        </w:rPr>
        <w:t xml:space="preserve">seamos capaces de mantener inmutable nuestra calidad: </w:t>
      </w:r>
      <w:r w:rsidR="002E5314" w:rsidRPr="00260A72">
        <w:rPr>
          <w:rFonts w:asciiTheme="minorHAnsi" w:hAnsiTheme="minorHAnsi" w:cstheme="minorHAnsi"/>
          <w:lang w:val="es-ES_tradnl"/>
        </w:rPr>
        <w:t xml:space="preserve">calidad de vida humana enmarcada en </w:t>
      </w:r>
      <w:r w:rsidR="00EB14D6" w:rsidRPr="00260A72">
        <w:rPr>
          <w:rFonts w:asciiTheme="minorHAnsi" w:hAnsiTheme="minorHAnsi" w:cstheme="minorHAnsi"/>
          <w:lang w:val="es-ES_tradnl"/>
        </w:rPr>
        <w:t>relaciones cálidas y acogedoras: calidad de amor.</w:t>
      </w:r>
      <w:r w:rsidR="002E5314" w:rsidRPr="00260A72">
        <w:rPr>
          <w:rFonts w:asciiTheme="minorHAnsi" w:hAnsiTheme="minorHAnsi" w:cstheme="minorHAnsi"/>
          <w:lang w:val="es-ES_tradnl"/>
        </w:rPr>
        <w:t xml:space="preserve"> </w:t>
      </w:r>
      <w:r w:rsidR="007D65FE" w:rsidRPr="00260A72">
        <w:rPr>
          <w:rFonts w:asciiTheme="minorHAnsi" w:hAnsiTheme="minorHAnsi" w:cstheme="minorHAnsi"/>
          <w:lang w:val="es-ES_tradnl"/>
        </w:rPr>
        <w:t>Co</w:t>
      </w:r>
      <w:r w:rsidR="002E5314" w:rsidRPr="00260A72">
        <w:rPr>
          <w:rFonts w:asciiTheme="minorHAnsi" w:hAnsiTheme="minorHAnsi" w:cstheme="minorHAnsi"/>
          <w:lang w:val="es-ES_tradnl"/>
        </w:rPr>
        <w:t>nstante, continua y permanente misión que haga de nuestra vida misma una misión,</w:t>
      </w:r>
      <w:r w:rsidRPr="00260A72">
        <w:rPr>
          <w:rFonts w:asciiTheme="minorHAnsi" w:hAnsiTheme="minorHAnsi" w:cstheme="minorHAnsi"/>
          <w:lang w:val="es-ES_tradnl"/>
        </w:rPr>
        <w:t xml:space="preserve"> </w:t>
      </w:r>
      <w:r w:rsidR="002E5314" w:rsidRPr="00260A72">
        <w:rPr>
          <w:rFonts w:asciiTheme="minorHAnsi" w:hAnsiTheme="minorHAnsi" w:cstheme="minorHAnsi"/>
          <w:lang w:val="es-ES_tradnl"/>
        </w:rPr>
        <w:t xml:space="preserve">y no </w:t>
      </w:r>
      <w:r w:rsidR="007D65FE" w:rsidRPr="00260A72">
        <w:rPr>
          <w:rFonts w:asciiTheme="minorHAnsi" w:hAnsiTheme="minorHAnsi" w:cstheme="minorHAnsi"/>
          <w:lang w:val="es-ES_tradnl"/>
        </w:rPr>
        <w:t xml:space="preserve">una simple </w:t>
      </w:r>
      <w:r w:rsidR="002E5314" w:rsidRPr="00260A72">
        <w:rPr>
          <w:rFonts w:asciiTheme="minorHAnsi" w:hAnsiTheme="minorHAnsi" w:cstheme="minorHAnsi"/>
          <w:lang w:val="es-ES_tradnl"/>
        </w:rPr>
        <w:t>tarea</w:t>
      </w:r>
      <w:r w:rsidR="007D65FE" w:rsidRPr="00260A72">
        <w:rPr>
          <w:rFonts w:asciiTheme="minorHAnsi" w:hAnsiTheme="minorHAnsi" w:cstheme="minorHAnsi"/>
          <w:lang w:val="es-ES_tradnl"/>
        </w:rPr>
        <w:t>,</w:t>
      </w:r>
      <w:r w:rsidR="002E5314" w:rsidRPr="00260A72">
        <w:rPr>
          <w:rFonts w:asciiTheme="minorHAnsi" w:hAnsiTheme="minorHAnsi" w:cstheme="minorHAnsi"/>
          <w:lang w:val="es-ES_tradnl"/>
        </w:rPr>
        <w:t xml:space="preserve"> trabajo o proyecto. </w:t>
      </w:r>
    </w:p>
    <w:p w:rsidR="007D65FE" w:rsidRPr="00260A72" w:rsidRDefault="007D65FE" w:rsidP="00720CB5">
      <w:pPr>
        <w:ind w:firstLine="705"/>
        <w:jc w:val="both"/>
        <w:rPr>
          <w:rFonts w:asciiTheme="minorHAnsi" w:hAnsiTheme="minorHAnsi" w:cstheme="minorHAnsi"/>
          <w:lang w:val="es-ES_tradnl"/>
        </w:rPr>
      </w:pPr>
    </w:p>
    <w:p w:rsidR="00444742" w:rsidRPr="00260A72" w:rsidRDefault="007D65FE" w:rsidP="00720CB5">
      <w:pPr>
        <w:ind w:firstLine="705"/>
        <w:jc w:val="both"/>
        <w:rPr>
          <w:rFonts w:asciiTheme="minorHAnsi" w:hAnsiTheme="minorHAnsi" w:cstheme="minorHAnsi"/>
          <w:lang w:val="es-ES_tradnl"/>
        </w:rPr>
      </w:pPr>
      <w:r w:rsidRPr="00260A72">
        <w:rPr>
          <w:rFonts w:asciiTheme="minorHAnsi" w:hAnsiTheme="minorHAnsi" w:cstheme="minorHAnsi"/>
          <w:lang w:val="es-ES_tradnl"/>
        </w:rPr>
        <w:t>Misión que fluye de las permanentes inquietudes humanas que son una constante invitación a la desinstalación</w:t>
      </w:r>
      <w:r w:rsidR="00EB14D6" w:rsidRPr="00260A72">
        <w:rPr>
          <w:rFonts w:asciiTheme="minorHAnsi" w:hAnsiTheme="minorHAnsi" w:cstheme="minorHAnsi"/>
          <w:lang w:val="es-ES_tradnl"/>
        </w:rPr>
        <w:t>,</w:t>
      </w:r>
      <w:r w:rsidRPr="00260A72">
        <w:rPr>
          <w:rFonts w:asciiTheme="minorHAnsi" w:hAnsiTheme="minorHAnsi" w:cstheme="minorHAnsi"/>
          <w:lang w:val="es-ES_tradnl"/>
        </w:rPr>
        <w:t xml:space="preserve"> a </w:t>
      </w:r>
      <w:r w:rsidR="00EB14D6" w:rsidRPr="00260A72">
        <w:rPr>
          <w:rFonts w:asciiTheme="minorHAnsi" w:hAnsiTheme="minorHAnsi" w:cstheme="minorHAnsi"/>
          <w:lang w:val="es-ES_tradnl"/>
        </w:rPr>
        <w:t>des</w:t>
      </w:r>
      <w:r w:rsidRPr="00260A72">
        <w:rPr>
          <w:rFonts w:asciiTheme="minorHAnsi" w:hAnsiTheme="minorHAnsi" w:cstheme="minorHAnsi"/>
          <w:lang w:val="es-ES_tradnl"/>
        </w:rPr>
        <w:t>armar carpas y partir hacia nuevos rumbos, porque permanecer es “estar en algún sitio durante cierto tiempo”</w:t>
      </w:r>
      <w:r w:rsidR="00EB14D6" w:rsidRPr="00260A72">
        <w:rPr>
          <w:rFonts w:asciiTheme="minorHAnsi" w:hAnsiTheme="minorHAnsi" w:cstheme="minorHAnsi"/>
          <w:lang w:val="es-ES_tradnl"/>
        </w:rPr>
        <w:t>, n</w:t>
      </w:r>
      <w:r w:rsidRPr="00260A72">
        <w:rPr>
          <w:rFonts w:asciiTheme="minorHAnsi" w:hAnsiTheme="minorHAnsi" w:cstheme="minorHAnsi"/>
          <w:lang w:val="es-ES_tradnl"/>
        </w:rPr>
        <w:t xml:space="preserve">o eternamente, no inmutablemente en un lugar y espacio. Permanente misión ha de ser una invitación para que nuestras comunidades, parroquias, grupos eclesiales, etc. reaprendan a permanecer en el amor. </w:t>
      </w:r>
    </w:p>
    <w:p w:rsidR="007D65FE" w:rsidRPr="00260A72" w:rsidRDefault="007D65FE" w:rsidP="00720CB5">
      <w:pPr>
        <w:ind w:firstLine="705"/>
        <w:jc w:val="both"/>
        <w:rPr>
          <w:rFonts w:asciiTheme="minorHAnsi" w:hAnsiTheme="minorHAnsi" w:cstheme="minorHAnsi"/>
          <w:lang w:val="es-ES_tradnl"/>
        </w:rPr>
      </w:pPr>
    </w:p>
    <w:p w:rsidR="001D4563" w:rsidRPr="00260A72" w:rsidRDefault="007D65FE" w:rsidP="00720CB5">
      <w:pPr>
        <w:ind w:firstLine="705"/>
        <w:jc w:val="both"/>
        <w:rPr>
          <w:rFonts w:asciiTheme="minorHAnsi" w:hAnsiTheme="minorHAnsi" w:cstheme="minorHAnsi"/>
          <w:lang w:val="es-ES_tradnl"/>
        </w:rPr>
      </w:pPr>
      <w:r w:rsidRPr="00260A72">
        <w:rPr>
          <w:rFonts w:asciiTheme="minorHAnsi" w:hAnsiTheme="minorHAnsi" w:cstheme="minorHAnsi"/>
          <w:lang w:val="es-ES_tradnl"/>
        </w:rPr>
        <w:t>Al respecto puede ser muy iluminador</w:t>
      </w:r>
      <w:r w:rsidR="001D4563" w:rsidRPr="00260A72">
        <w:rPr>
          <w:rFonts w:asciiTheme="minorHAnsi" w:hAnsiTheme="minorHAnsi" w:cstheme="minorHAnsi"/>
          <w:lang w:val="es-ES_tradnl"/>
        </w:rPr>
        <w:t>a</w:t>
      </w:r>
      <w:r w:rsidRPr="00260A72">
        <w:rPr>
          <w:rFonts w:asciiTheme="minorHAnsi" w:hAnsiTheme="minorHAnsi" w:cstheme="minorHAnsi"/>
          <w:lang w:val="es-ES_tradnl"/>
        </w:rPr>
        <w:t xml:space="preserve"> la imagen de </w:t>
      </w:r>
      <w:smartTag w:uri="urn:schemas-microsoft-com:office:smarttags" w:element="PersonName">
        <w:smartTagPr>
          <w:attr w:name="ProductID" w:val="la Vid"/>
        </w:smartTagPr>
        <w:r w:rsidRPr="00260A72">
          <w:rPr>
            <w:rFonts w:asciiTheme="minorHAnsi" w:hAnsiTheme="minorHAnsi" w:cstheme="minorHAnsi"/>
            <w:lang w:val="es-ES_tradnl"/>
          </w:rPr>
          <w:t>la Vid</w:t>
        </w:r>
      </w:smartTag>
      <w:r w:rsidRPr="00260A72">
        <w:rPr>
          <w:rFonts w:asciiTheme="minorHAnsi" w:hAnsiTheme="minorHAnsi" w:cstheme="minorHAnsi"/>
          <w:lang w:val="es-ES_tradnl"/>
        </w:rPr>
        <w:t xml:space="preserve"> </w:t>
      </w:r>
      <w:r w:rsidR="00703EA3" w:rsidRPr="00260A72">
        <w:rPr>
          <w:rFonts w:asciiTheme="minorHAnsi" w:hAnsiTheme="minorHAnsi" w:cstheme="minorHAnsi"/>
          <w:lang w:val="es-ES_tradnl"/>
        </w:rPr>
        <w:t>verdadera (Jn 15, 1-17)</w:t>
      </w:r>
      <w:r w:rsidRPr="00260A72">
        <w:rPr>
          <w:rFonts w:asciiTheme="minorHAnsi" w:hAnsiTheme="minorHAnsi" w:cstheme="minorHAnsi"/>
          <w:lang w:val="es-ES_tradnl"/>
        </w:rPr>
        <w:t xml:space="preserve"> </w:t>
      </w:r>
      <w:r w:rsidR="00E112E0" w:rsidRPr="00260A72">
        <w:rPr>
          <w:rFonts w:asciiTheme="minorHAnsi" w:hAnsiTheme="minorHAnsi" w:cstheme="minorHAnsi"/>
          <w:lang w:val="es-ES_tradnl"/>
        </w:rPr>
        <w:t xml:space="preserve">trasmitida por el evangelista Juan. </w:t>
      </w:r>
      <w:r w:rsidR="001D4563" w:rsidRPr="00260A72">
        <w:rPr>
          <w:rFonts w:asciiTheme="minorHAnsi" w:hAnsiTheme="minorHAnsi" w:cstheme="minorHAnsi"/>
          <w:lang w:val="es-ES_tradnl"/>
        </w:rPr>
        <w:t xml:space="preserve">Allí aparece repetidamente el verbo permanecer, que en su origen griego </w:t>
      </w:r>
      <w:proofErr w:type="spellStart"/>
      <w:r w:rsidR="001D4563" w:rsidRPr="00260A72">
        <w:rPr>
          <w:rFonts w:asciiTheme="minorHAnsi" w:hAnsiTheme="minorHAnsi" w:cstheme="minorHAnsi"/>
          <w:i/>
          <w:lang w:val="es-ES_tradnl"/>
        </w:rPr>
        <w:t>menein</w:t>
      </w:r>
      <w:proofErr w:type="spellEnd"/>
      <w:r w:rsidR="00D553FD" w:rsidRPr="00260A72">
        <w:rPr>
          <w:rStyle w:val="Refdenotaalpie"/>
          <w:rFonts w:asciiTheme="minorHAnsi" w:hAnsiTheme="minorHAnsi" w:cstheme="minorHAnsi"/>
          <w:i/>
          <w:lang w:val="es-ES_tradnl"/>
        </w:rPr>
        <w:footnoteReference w:id="18"/>
      </w:r>
      <w:r w:rsidR="001D4563" w:rsidRPr="00260A72">
        <w:rPr>
          <w:rFonts w:asciiTheme="minorHAnsi" w:hAnsiTheme="minorHAnsi" w:cstheme="minorHAnsi"/>
          <w:lang w:val="es-ES_tradnl"/>
        </w:rPr>
        <w:t>, significa “morar en”, un habitar dinámico y no estático. En el text</w:t>
      </w:r>
      <w:r w:rsidR="00703EA3" w:rsidRPr="00260A72">
        <w:rPr>
          <w:rFonts w:asciiTheme="minorHAnsi" w:hAnsiTheme="minorHAnsi" w:cstheme="minorHAnsi"/>
          <w:lang w:val="es-ES_tradnl"/>
        </w:rPr>
        <w:t xml:space="preserve">o hace referencia </w:t>
      </w:r>
      <w:r w:rsidR="001D4563" w:rsidRPr="00260A72">
        <w:rPr>
          <w:rFonts w:asciiTheme="minorHAnsi" w:hAnsiTheme="minorHAnsi" w:cstheme="minorHAnsi"/>
          <w:lang w:val="es-ES_tradnl"/>
        </w:rPr>
        <w:t xml:space="preserve">a </w:t>
      </w:r>
      <w:r w:rsidR="00703EA3" w:rsidRPr="00260A72">
        <w:rPr>
          <w:rFonts w:asciiTheme="minorHAnsi" w:hAnsiTheme="minorHAnsi" w:cstheme="minorHAnsi"/>
          <w:lang w:val="es-ES_tradnl"/>
        </w:rPr>
        <w:t>la</w:t>
      </w:r>
      <w:r w:rsidR="001D4563" w:rsidRPr="00260A72">
        <w:rPr>
          <w:rFonts w:asciiTheme="minorHAnsi" w:hAnsiTheme="minorHAnsi" w:cstheme="minorHAnsi"/>
          <w:lang w:val="es-ES_tradnl"/>
        </w:rPr>
        <w:t xml:space="preserve"> relación constante y vital, recíproca y fructífera entre el Padre, Jesús y la comunidad discípula. Desde este texto podemos rescatar algunos luminosos pasos para el “estado permanente de misión”. </w:t>
      </w:r>
    </w:p>
    <w:p w:rsidR="001D4563" w:rsidRPr="00260A72" w:rsidRDefault="001D4563" w:rsidP="00720CB5">
      <w:pPr>
        <w:ind w:firstLine="705"/>
        <w:jc w:val="both"/>
        <w:rPr>
          <w:rFonts w:asciiTheme="minorHAnsi" w:hAnsiTheme="minorHAnsi" w:cstheme="minorHAnsi"/>
          <w:lang w:val="es-ES_tradnl"/>
        </w:rPr>
      </w:pPr>
    </w:p>
    <w:p w:rsidR="001D4563" w:rsidRPr="00260A72" w:rsidRDefault="001D4563" w:rsidP="00720CB5">
      <w:pPr>
        <w:ind w:firstLine="705"/>
        <w:jc w:val="both"/>
        <w:rPr>
          <w:rFonts w:asciiTheme="minorHAnsi" w:hAnsiTheme="minorHAnsi" w:cstheme="minorHAnsi"/>
          <w:lang w:val="es-ES_tradnl"/>
        </w:rPr>
      </w:pPr>
      <w:r w:rsidRPr="00260A72">
        <w:rPr>
          <w:rFonts w:asciiTheme="minorHAnsi" w:hAnsiTheme="minorHAnsi" w:cstheme="minorHAnsi"/>
          <w:lang w:val="es-ES_tradnl"/>
        </w:rPr>
        <w:t>“Permanezcan en mí, como yo en ustedes” (Jn 15,4)</w:t>
      </w:r>
      <w:r w:rsidR="008E205B" w:rsidRPr="00260A72">
        <w:rPr>
          <w:rFonts w:asciiTheme="minorHAnsi" w:hAnsiTheme="minorHAnsi" w:cstheme="minorHAnsi"/>
          <w:lang w:val="es-ES_tradnl"/>
        </w:rPr>
        <w:t xml:space="preserve">, </w:t>
      </w:r>
      <w:r w:rsidR="00703EA3" w:rsidRPr="00260A72">
        <w:rPr>
          <w:rFonts w:asciiTheme="minorHAnsi" w:hAnsiTheme="minorHAnsi" w:cstheme="minorHAnsi"/>
          <w:lang w:val="es-ES_tradnl"/>
        </w:rPr>
        <w:t xml:space="preserve">nos dice Jesús embarcándonos en una </w:t>
      </w:r>
      <w:r w:rsidR="008E205B" w:rsidRPr="00260A72">
        <w:rPr>
          <w:rFonts w:asciiTheme="minorHAnsi" w:hAnsiTheme="minorHAnsi" w:cstheme="minorHAnsi"/>
          <w:lang w:val="es-ES_tradnl"/>
        </w:rPr>
        <w:t xml:space="preserve">misión </w:t>
      </w:r>
      <w:r w:rsidR="00703EA3" w:rsidRPr="00260A72">
        <w:rPr>
          <w:rFonts w:asciiTheme="minorHAnsi" w:hAnsiTheme="minorHAnsi" w:cstheme="minorHAnsi"/>
          <w:lang w:val="es-ES_tradnl"/>
        </w:rPr>
        <w:t xml:space="preserve">donde </w:t>
      </w:r>
      <w:r w:rsidR="008E205B" w:rsidRPr="00260A72">
        <w:rPr>
          <w:rFonts w:asciiTheme="minorHAnsi" w:hAnsiTheme="minorHAnsi" w:cstheme="minorHAnsi"/>
          <w:lang w:val="es-ES_tradnl"/>
        </w:rPr>
        <w:t xml:space="preserve">su linfa vital, su savia regeneradora </w:t>
      </w:r>
      <w:r w:rsidR="00703EA3" w:rsidRPr="00260A72">
        <w:rPr>
          <w:rFonts w:asciiTheme="minorHAnsi" w:hAnsiTheme="minorHAnsi" w:cstheme="minorHAnsi"/>
          <w:lang w:val="es-ES_tradnl"/>
        </w:rPr>
        <w:t>es la</w:t>
      </w:r>
      <w:r w:rsidR="008E205B" w:rsidRPr="00260A72">
        <w:rPr>
          <w:rFonts w:asciiTheme="minorHAnsi" w:hAnsiTheme="minorHAnsi" w:cstheme="minorHAnsi"/>
          <w:lang w:val="es-ES_tradnl"/>
        </w:rPr>
        <w:t xml:space="preserve"> recíproca </w:t>
      </w:r>
      <w:r w:rsidR="00B30CAE" w:rsidRPr="00260A72">
        <w:rPr>
          <w:rFonts w:asciiTheme="minorHAnsi" w:hAnsiTheme="minorHAnsi" w:cstheme="minorHAnsi"/>
          <w:lang w:val="es-ES_tradnl"/>
        </w:rPr>
        <w:t>inter</w:t>
      </w:r>
      <w:r w:rsidR="008E205B" w:rsidRPr="00260A72">
        <w:rPr>
          <w:rFonts w:asciiTheme="minorHAnsi" w:hAnsiTheme="minorHAnsi" w:cstheme="minorHAnsi"/>
          <w:lang w:val="es-ES_tradnl"/>
        </w:rPr>
        <w:t xml:space="preserve">relación </w:t>
      </w:r>
      <w:r w:rsidR="00B30CAE" w:rsidRPr="00260A72">
        <w:rPr>
          <w:rFonts w:asciiTheme="minorHAnsi" w:hAnsiTheme="minorHAnsi" w:cstheme="minorHAnsi"/>
          <w:lang w:val="es-ES_tradnl"/>
        </w:rPr>
        <w:t>amorosa de por sí centrífuga</w:t>
      </w:r>
      <w:r w:rsidR="00703EA3" w:rsidRPr="00260A72">
        <w:rPr>
          <w:rFonts w:asciiTheme="minorHAnsi" w:hAnsiTheme="minorHAnsi" w:cstheme="minorHAnsi"/>
          <w:lang w:val="es-ES_tradnl"/>
        </w:rPr>
        <w:t>. Q</w:t>
      </w:r>
      <w:r w:rsidR="00B30CAE" w:rsidRPr="00260A72">
        <w:rPr>
          <w:rFonts w:asciiTheme="minorHAnsi" w:hAnsiTheme="minorHAnsi" w:cstheme="minorHAnsi"/>
          <w:lang w:val="es-ES_tradnl"/>
        </w:rPr>
        <w:t>ue no tiene nada de intimismo y evasión del mundo, sino es continuo envío hacia fuera</w:t>
      </w:r>
      <w:r w:rsidR="00CC7FB0" w:rsidRPr="00260A72">
        <w:rPr>
          <w:rFonts w:asciiTheme="minorHAnsi" w:hAnsiTheme="minorHAnsi" w:cstheme="minorHAnsi"/>
          <w:lang w:val="es-ES_tradnl"/>
        </w:rPr>
        <w:t xml:space="preserve"> porque </w:t>
      </w:r>
      <w:r w:rsidR="00A36253" w:rsidRPr="00260A72">
        <w:rPr>
          <w:rFonts w:asciiTheme="minorHAnsi" w:hAnsiTheme="minorHAnsi" w:cstheme="minorHAnsi"/>
          <w:lang w:val="es-ES_tradnl"/>
        </w:rPr>
        <w:t xml:space="preserve">el que ha visto a Jesús “ha visto al Padre” (Jn 14, 9). </w:t>
      </w:r>
      <w:r w:rsidR="00703EA3" w:rsidRPr="00260A72">
        <w:rPr>
          <w:rFonts w:asciiTheme="minorHAnsi" w:hAnsiTheme="minorHAnsi" w:cstheme="minorHAnsi"/>
          <w:lang w:val="es-ES_tradnl"/>
        </w:rPr>
        <w:t>La misión de Jesús siempre fue orientada hacia la alteridad del Padre en el evangelio de Juan, del Reino del Dios en los sinópticos.</w:t>
      </w:r>
      <w:r w:rsidR="008E205B" w:rsidRPr="00260A72">
        <w:rPr>
          <w:rFonts w:asciiTheme="minorHAnsi" w:hAnsiTheme="minorHAnsi" w:cstheme="minorHAnsi"/>
          <w:lang w:val="es-ES_tradnl"/>
        </w:rPr>
        <w:t xml:space="preserve"> </w:t>
      </w:r>
    </w:p>
    <w:p w:rsidR="007D65FE" w:rsidRPr="00260A72" w:rsidRDefault="007D65FE" w:rsidP="00720CB5">
      <w:pPr>
        <w:ind w:firstLine="705"/>
        <w:jc w:val="both"/>
        <w:rPr>
          <w:rFonts w:asciiTheme="minorHAnsi" w:hAnsiTheme="minorHAnsi" w:cstheme="minorHAnsi"/>
          <w:lang w:val="es-ES_tradnl"/>
        </w:rPr>
      </w:pPr>
    </w:p>
    <w:p w:rsidR="00B42821" w:rsidRPr="00260A72" w:rsidRDefault="000E7846" w:rsidP="00720CB5">
      <w:pPr>
        <w:ind w:firstLine="705"/>
        <w:jc w:val="both"/>
        <w:rPr>
          <w:rFonts w:asciiTheme="minorHAnsi" w:hAnsiTheme="minorHAnsi" w:cstheme="minorHAnsi"/>
          <w:lang w:val="es-ES_tradnl"/>
        </w:rPr>
      </w:pPr>
      <w:r w:rsidRPr="00260A72">
        <w:rPr>
          <w:rFonts w:asciiTheme="minorHAnsi" w:hAnsiTheme="minorHAnsi" w:cstheme="minorHAnsi"/>
          <w:lang w:val="es-ES_tradnl"/>
        </w:rPr>
        <w:t xml:space="preserve">“El que permanece en mí y yo en él, ése da mucho fruto” (Jn 15, </w:t>
      </w:r>
      <w:r w:rsidR="00360BCF" w:rsidRPr="00260A72">
        <w:rPr>
          <w:rFonts w:asciiTheme="minorHAnsi" w:hAnsiTheme="minorHAnsi" w:cstheme="minorHAnsi"/>
          <w:lang w:val="es-ES_tradnl"/>
        </w:rPr>
        <w:t>5)</w:t>
      </w:r>
      <w:r w:rsidR="00703EA3" w:rsidRPr="00260A72">
        <w:rPr>
          <w:rFonts w:asciiTheme="minorHAnsi" w:hAnsiTheme="minorHAnsi" w:cstheme="minorHAnsi"/>
          <w:lang w:val="es-ES_tradnl"/>
        </w:rPr>
        <w:t>. Este constante permanecer en el Amor de Dios genera frutos. Por tanto lo</w:t>
      </w:r>
      <w:r w:rsidR="004470D2" w:rsidRPr="00260A72">
        <w:rPr>
          <w:rFonts w:asciiTheme="minorHAnsi" w:hAnsiTheme="minorHAnsi" w:cstheme="minorHAnsi"/>
          <w:lang w:val="es-ES_tradnl"/>
        </w:rPr>
        <w:t>s frutos misionero</w:t>
      </w:r>
      <w:r w:rsidR="00703EA3" w:rsidRPr="00260A72">
        <w:rPr>
          <w:rFonts w:asciiTheme="minorHAnsi" w:hAnsiTheme="minorHAnsi" w:cstheme="minorHAnsi"/>
          <w:lang w:val="es-ES_tradnl"/>
        </w:rPr>
        <w:t xml:space="preserve">s no serán causa de un renovado activismo eclesial, sino del testimonio del “yo en ti, </w:t>
      </w:r>
      <w:proofErr w:type="spellStart"/>
      <w:r w:rsidR="00703EA3" w:rsidRPr="00260A72">
        <w:rPr>
          <w:rFonts w:asciiTheme="minorHAnsi" w:hAnsiTheme="minorHAnsi" w:cstheme="minorHAnsi"/>
          <w:lang w:val="es-ES_tradnl"/>
        </w:rPr>
        <w:t>tu</w:t>
      </w:r>
      <w:proofErr w:type="spellEnd"/>
      <w:r w:rsidR="00703EA3" w:rsidRPr="00260A72">
        <w:rPr>
          <w:rFonts w:asciiTheme="minorHAnsi" w:hAnsiTheme="minorHAnsi" w:cstheme="minorHAnsi"/>
          <w:lang w:val="es-ES_tradnl"/>
        </w:rPr>
        <w:t xml:space="preserve"> en mí”, de la interpenetración relacional con Jesús, pero también con cada extraño, diferente, extranjero, etc. Para que el “estado de misión” sea fructífero y alimenta con vida plena a la humanidad, debe evitar la tentación de los grandes programas, anuncios y obras, para redescubrir la cotidianidad de la vida: permanecer en Dios en cada momento, la misión es cada instante de la vida, 24 horas sobre 24 horas.    </w:t>
      </w:r>
    </w:p>
    <w:p w:rsidR="00B30CAE" w:rsidRPr="00260A72" w:rsidRDefault="00B30CAE" w:rsidP="00720CB5">
      <w:pPr>
        <w:ind w:firstLine="705"/>
        <w:jc w:val="both"/>
        <w:rPr>
          <w:rFonts w:asciiTheme="minorHAnsi" w:hAnsiTheme="minorHAnsi" w:cstheme="minorHAnsi"/>
          <w:lang w:val="es-ES_tradnl"/>
        </w:rPr>
      </w:pPr>
    </w:p>
    <w:p w:rsidR="001C5A77" w:rsidRPr="00260A72" w:rsidRDefault="00703EA3" w:rsidP="00720CB5">
      <w:pPr>
        <w:ind w:firstLine="705"/>
        <w:jc w:val="both"/>
        <w:rPr>
          <w:rFonts w:asciiTheme="minorHAnsi" w:hAnsiTheme="minorHAnsi" w:cstheme="minorHAnsi"/>
          <w:lang w:val="es-ES_tradnl"/>
        </w:rPr>
      </w:pPr>
      <w:r w:rsidRPr="00260A72">
        <w:rPr>
          <w:rFonts w:asciiTheme="minorHAnsi" w:hAnsiTheme="minorHAnsi" w:cstheme="minorHAnsi"/>
          <w:lang w:val="es-ES_tradnl"/>
        </w:rPr>
        <w:t>“E</w:t>
      </w:r>
      <w:r w:rsidR="00B30CAE" w:rsidRPr="00260A72">
        <w:rPr>
          <w:rFonts w:asciiTheme="minorHAnsi" w:hAnsiTheme="minorHAnsi" w:cstheme="minorHAnsi"/>
          <w:lang w:val="es-ES_tradnl"/>
        </w:rPr>
        <w:t>l Padre me amó, yo también los amé, permanezcan en mi amor” (Jn 15, 9)</w:t>
      </w:r>
      <w:r w:rsidRPr="00260A72">
        <w:rPr>
          <w:rFonts w:asciiTheme="minorHAnsi" w:hAnsiTheme="minorHAnsi" w:cstheme="minorHAnsi"/>
          <w:lang w:val="es-ES_tradnl"/>
        </w:rPr>
        <w:t xml:space="preserve">. Aquella personas que no perciba el amor de Dios en su vida, jamás podrá convertirse en discípulo-misionero. Sólo quien </w:t>
      </w:r>
      <w:r w:rsidRPr="00260A72">
        <w:rPr>
          <w:rFonts w:asciiTheme="minorHAnsi" w:hAnsiTheme="minorHAnsi" w:cstheme="minorHAnsi"/>
          <w:lang w:val="es-ES_tradnl"/>
        </w:rPr>
        <w:lastRenderedPageBreak/>
        <w:t>ha sido transfigurado por el misterioso amor se sentirá enviado a compartir y comunicar este amor. “Permanecer en el amor” resulta la clave para permanecer en estado continuo de misión.</w:t>
      </w:r>
      <w:r w:rsidR="001C5A77" w:rsidRPr="00260A72">
        <w:rPr>
          <w:rFonts w:asciiTheme="minorHAnsi" w:hAnsiTheme="minorHAnsi" w:cstheme="minorHAnsi"/>
          <w:lang w:val="es-ES_tradnl"/>
        </w:rPr>
        <w:t xml:space="preserve"> La misión, como ya lo dijo Juan Pablo II, </w:t>
      </w:r>
    </w:p>
    <w:p w:rsidR="00B30CAE" w:rsidRPr="00260A72" w:rsidRDefault="001C5A77" w:rsidP="001C5A77">
      <w:pPr>
        <w:ind w:left="540" w:right="614"/>
        <w:jc w:val="both"/>
        <w:rPr>
          <w:rFonts w:asciiTheme="minorHAnsi" w:hAnsiTheme="minorHAnsi" w:cstheme="minorHAnsi"/>
          <w:sz w:val="22"/>
          <w:szCs w:val="22"/>
          <w:lang w:val="es-ES_tradnl"/>
        </w:rPr>
      </w:pPr>
      <w:r w:rsidRPr="00260A72">
        <w:rPr>
          <w:rFonts w:asciiTheme="minorHAnsi" w:hAnsiTheme="minorHAnsi" w:cstheme="minorHAnsi"/>
          <w:sz w:val="22"/>
          <w:szCs w:val="22"/>
          <w:lang w:val="es-ES_tradnl"/>
        </w:rPr>
        <w:t xml:space="preserve">“el amor, es y sigue siendo la fuerza de la misión, y es también el único criterio según el cual todo deber hacerse y no hacerse, cambiarse y no cambiarse. Es el principio que debe dirigir toda acción y el fin al que debe tender.” (RM 60) </w:t>
      </w:r>
      <w:r w:rsidR="00703EA3" w:rsidRPr="00260A72">
        <w:rPr>
          <w:rFonts w:asciiTheme="minorHAnsi" w:hAnsiTheme="minorHAnsi" w:cstheme="minorHAnsi"/>
          <w:sz w:val="22"/>
          <w:szCs w:val="22"/>
          <w:lang w:val="es-ES_tradnl"/>
        </w:rPr>
        <w:t xml:space="preserve"> </w:t>
      </w:r>
    </w:p>
    <w:p w:rsidR="00B30CAE" w:rsidRPr="00260A72" w:rsidRDefault="00B30CAE" w:rsidP="00720CB5">
      <w:pPr>
        <w:ind w:firstLine="705"/>
        <w:jc w:val="both"/>
        <w:rPr>
          <w:rFonts w:asciiTheme="minorHAnsi" w:hAnsiTheme="minorHAnsi" w:cstheme="minorHAnsi"/>
          <w:lang w:val="es-ES_tradnl"/>
        </w:rPr>
      </w:pPr>
    </w:p>
    <w:p w:rsidR="00497179" w:rsidRPr="00260A72" w:rsidRDefault="00B30CAE" w:rsidP="00E316DC">
      <w:pPr>
        <w:ind w:firstLine="705"/>
        <w:jc w:val="both"/>
        <w:rPr>
          <w:rFonts w:asciiTheme="minorHAnsi" w:hAnsiTheme="minorHAnsi" w:cstheme="minorHAnsi"/>
          <w:lang w:val="es-ES_tradnl"/>
        </w:rPr>
      </w:pPr>
      <w:r w:rsidRPr="00260A72">
        <w:rPr>
          <w:rFonts w:asciiTheme="minorHAnsi" w:hAnsiTheme="minorHAnsi" w:cstheme="minorHAnsi"/>
          <w:lang w:val="es-ES_tradnl"/>
        </w:rPr>
        <w:t>“</w:t>
      </w:r>
      <w:r w:rsidR="007A63A4" w:rsidRPr="00260A72">
        <w:rPr>
          <w:rFonts w:asciiTheme="minorHAnsi" w:hAnsiTheme="minorHAnsi" w:cstheme="minorHAnsi"/>
          <w:lang w:val="es-ES_tradnl"/>
        </w:rPr>
        <w:t>S</w:t>
      </w:r>
      <w:r w:rsidR="00CC7FB0" w:rsidRPr="00260A72">
        <w:rPr>
          <w:rFonts w:asciiTheme="minorHAnsi" w:hAnsiTheme="minorHAnsi" w:cstheme="minorHAnsi"/>
          <w:lang w:val="es-ES_tradnl"/>
        </w:rPr>
        <w:t>i</w:t>
      </w:r>
      <w:r w:rsidRPr="00260A72">
        <w:rPr>
          <w:rFonts w:asciiTheme="minorHAnsi" w:hAnsiTheme="minorHAnsi" w:cstheme="minorHAnsi"/>
          <w:lang w:val="es-ES_tradnl"/>
        </w:rPr>
        <w:t xml:space="preserve"> guardan mis mandamientos perm</w:t>
      </w:r>
      <w:r w:rsidR="007A63A4" w:rsidRPr="00260A72">
        <w:rPr>
          <w:rFonts w:asciiTheme="minorHAnsi" w:hAnsiTheme="minorHAnsi" w:cstheme="minorHAnsi"/>
          <w:lang w:val="es-ES_tradnl"/>
        </w:rPr>
        <w:t xml:space="preserve">anecerán en mi amor”… </w:t>
      </w:r>
      <w:r w:rsidRPr="00260A72">
        <w:rPr>
          <w:rFonts w:asciiTheme="minorHAnsi" w:hAnsiTheme="minorHAnsi" w:cstheme="minorHAnsi"/>
          <w:lang w:val="es-ES_tradnl"/>
        </w:rPr>
        <w:t>“mi mandamiento es que se amen los unos a los otros</w:t>
      </w:r>
      <w:r w:rsidR="007A63A4" w:rsidRPr="00260A72">
        <w:rPr>
          <w:rFonts w:asciiTheme="minorHAnsi" w:hAnsiTheme="minorHAnsi" w:cstheme="minorHAnsi"/>
          <w:lang w:val="es-ES_tradnl"/>
        </w:rPr>
        <w:t xml:space="preserve"> como yo les he amado</w:t>
      </w:r>
      <w:r w:rsidRPr="00260A72">
        <w:rPr>
          <w:rFonts w:asciiTheme="minorHAnsi" w:hAnsiTheme="minorHAnsi" w:cstheme="minorHAnsi"/>
          <w:lang w:val="es-ES_tradnl"/>
        </w:rPr>
        <w:t>” (Jn 15, 12)</w:t>
      </w:r>
      <w:r w:rsidR="007A63A4" w:rsidRPr="00260A72">
        <w:rPr>
          <w:rFonts w:asciiTheme="minorHAnsi" w:hAnsiTheme="minorHAnsi" w:cstheme="minorHAnsi"/>
          <w:lang w:val="es-ES_tradnl"/>
        </w:rPr>
        <w:t xml:space="preserve">. </w:t>
      </w:r>
      <w:r w:rsidR="00497179" w:rsidRPr="00260A72">
        <w:rPr>
          <w:rFonts w:asciiTheme="minorHAnsi" w:hAnsiTheme="minorHAnsi" w:cstheme="minorHAnsi"/>
          <w:lang w:val="es-ES_tradnl"/>
        </w:rPr>
        <w:t xml:space="preserve">La plenitud del amor es la reciprocidad. Aquí tal vez radica el mayor desafío para nosotros cristianos. La verdadera misión es aquella fuerza amorosa y vital que irradia una comunidad capaz de vivir </w:t>
      </w:r>
      <w:r w:rsidR="00E316DC" w:rsidRPr="00260A72">
        <w:rPr>
          <w:rFonts w:asciiTheme="minorHAnsi" w:hAnsiTheme="minorHAnsi" w:cstheme="minorHAnsi"/>
          <w:lang w:val="es-ES_tradnl"/>
        </w:rPr>
        <w:t>esta</w:t>
      </w:r>
      <w:r w:rsidR="00497179" w:rsidRPr="00260A72">
        <w:rPr>
          <w:rFonts w:asciiTheme="minorHAnsi" w:hAnsiTheme="minorHAnsi" w:cstheme="minorHAnsi"/>
          <w:lang w:val="es-ES_tradnl"/>
        </w:rPr>
        <w:t xml:space="preserve"> calidad de amor. La permanente misión, es </w:t>
      </w:r>
      <w:r w:rsidR="00E316DC" w:rsidRPr="00260A72">
        <w:rPr>
          <w:rFonts w:asciiTheme="minorHAnsi" w:hAnsiTheme="minorHAnsi" w:cstheme="minorHAnsi"/>
          <w:lang w:val="es-ES_tradnl"/>
        </w:rPr>
        <w:t>permanecer</w:t>
      </w:r>
      <w:r w:rsidR="00497179" w:rsidRPr="00260A72">
        <w:rPr>
          <w:rFonts w:asciiTheme="minorHAnsi" w:hAnsiTheme="minorHAnsi" w:cstheme="minorHAnsi"/>
          <w:lang w:val="es-ES_tradnl"/>
        </w:rPr>
        <w:t xml:space="preserve"> en esta calidad de amor para expandir como círculos </w:t>
      </w:r>
      <w:r w:rsidR="00E316DC" w:rsidRPr="00260A72">
        <w:rPr>
          <w:rFonts w:asciiTheme="minorHAnsi" w:hAnsiTheme="minorHAnsi" w:cstheme="minorHAnsi"/>
          <w:lang w:val="es-ES_tradnl"/>
        </w:rPr>
        <w:t>concéntricos</w:t>
      </w:r>
      <w:r w:rsidR="00497179" w:rsidRPr="00260A72">
        <w:rPr>
          <w:rFonts w:asciiTheme="minorHAnsi" w:hAnsiTheme="minorHAnsi" w:cstheme="minorHAnsi"/>
          <w:lang w:val="es-ES_tradnl"/>
        </w:rPr>
        <w:t xml:space="preserve"> esta </w:t>
      </w:r>
      <w:r w:rsidR="00E316DC" w:rsidRPr="00260A72">
        <w:rPr>
          <w:rFonts w:asciiTheme="minorHAnsi" w:hAnsiTheme="minorHAnsi" w:cstheme="minorHAnsi"/>
          <w:lang w:val="es-ES_tradnl"/>
        </w:rPr>
        <w:t>experiencia</w:t>
      </w:r>
      <w:r w:rsidR="00497179" w:rsidRPr="00260A72">
        <w:rPr>
          <w:rFonts w:asciiTheme="minorHAnsi" w:hAnsiTheme="minorHAnsi" w:cstheme="minorHAnsi"/>
          <w:lang w:val="es-ES_tradnl"/>
        </w:rPr>
        <w:t xml:space="preserve"> hacia la sociedad y toda la humanidad. Aquí la fuente del </w:t>
      </w:r>
      <w:proofErr w:type="spellStart"/>
      <w:r w:rsidR="00497179" w:rsidRPr="00260A72">
        <w:rPr>
          <w:rFonts w:asciiTheme="minorHAnsi" w:hAnsiTheme="minorHAnsi" w:cstheme="minorHAnsi"/>
          <w:lang w:val="es-ES_tradnl"/>
        </w:rPr>
        <w:t>reencanto</w:t>
      </w:r>
      <w:proofErr w:type="spellEnd"/>
      <w:r w:rsidR="00497179" w:rsidRPr="00260A72">
        <w:rPr>
          <w:rFonts w:asciiTheme="minorHAnsi" w:hAnsiTheme="minorHAnsi" w:cstheme="minorHAnsi"/>
          <w:lang w:val="es-ES_tradnl"/>
        </w:rPr>
        <w:t xml:space="preserve"> misionero, en la capacidad de permanecer en la </w:t>
      </w:r>
      <w:proofErr w:type="spellStart"/>
      <w:r w:rsidR="00497179" w:rsidRPr="00260A72">
        <w:rPr>
          <w:rFonts w:asciiTheme="minorHAnsi" w:hAnsiTheme="minorHAnsi" w:cstheme="minorHAnsi"/>
          <w:lang w:val="es-ES_tradnl"/>
        </w:rPr>
        <w:t>dinamicidad</w:t>
      </w:r>
      <w:proofErr w:type="spellEnd"/>
      <w:r w:rsidR="00497179" w:rsidRPr="00260A72">
        <w:rPr>
          <w:rFonts w:asciiTheme="minorHAnsi" w:hAnsiTheme="minorHAnsi" w:cstheme="minorHAnsi"/>
          <w:lang w:val="es-ES_tradnl"/>
        </w:rPr>
        <w:t>, novedad y de una comunidad que ama hasta dar la vida por los demás. Esa es la medida del “como”</w:t>
      </w:r>
      <w:r w:rsidR="00E316DC" w:rsidRPr="00260A72">
        <w:rPr>
          <w:rFonts w:asciiTheme="minorHAnsi" w:hAnsiTheme="minorHAnsi" w:cstheme="minorHAnsi"/>
          <w:lang w:val="es-ES_tradnl"/>
        </w:rPr>
        <w:t xml:space="preserve"> nos amó Jesús, esa es la vida trinitaria en la tierra.  </w:t>
      </w:r>
    </w:p>
    <w:p w:rsidR="00CC7FB0" w:rsidRPr="00260A72" w:rsidRDefault="00CC7FB0" w:rsidP="00E316DC">
      <w:pPr>
        <w:ind w:firstLine="705"/>
        <w:jc w:val="both"/>
        <w:rPr>
          <w:rFonts w:asciiTheme="minorHAnsi" w:hAnsiTheme="minorHAnsi" w:cstheme="minorHAnsi"/>
          <w:lang w:val="es-ES_tradnl"/>
        </w:rPr>
      </w:pPr>
    </w:p>
    <w:p w:rsidR="00B30CAE" w:rsidRPr="00260A72" w:rsidRDefault="00B30CAE" w:rsidP="00E316DC">
      <w:pPr>
        <w:ind w:firstLine="540"/>
        <w:jc w:val="both"/>
        <w:rPr>
          <w:rFonts w:asciiTheme="minorHAnsi" w:hAnsiTheme="minorHAnsi" w:cstheme="minorHAnsi"/>
          <w:lang w:val="es-ES_tradnl"/>
        </w:rPr>
      </w:pPr>
      <w:r w:rsidRPr="00260A72">
        <w:rPr>
          <w:rFonts w:asciiTheme="minorHAnsi" w:hAnsiTheme="minorHAnsi" w:cstheme="minorHAnsi"/>
          <w:lang w:val="es-ES_tradnl"/>
        </w:rPr>
        <w:t>“</w:t>
      </w:r>
      <w:r w:rsidR="00E316DC" w:rsidRPr="00260A72">
        <w:rPr>
          <w:rFonts w:asciiTheme="minorHAnsi" w:hAnsiTheme="minorHAnsi" w:cstheme="minorHAnsi"/>
          <w:lang w:val="es-ES_tradnl"/>
        </w:rPr>
        <w:t>P</w:t>
      </w:r>
      <w:r w:rsidRPr="00260A72">
        <w:rPr>
          <w:rFonts w:asciiTheme="minorHAnsi" w:hAnsiTheme="minorHAnsi" w:cstheme="minorHAnsi"/>
          <w:lang w:val="es-ES_tradnl"/>
        </w:rPr>
        <w:t>ara que mi gozo esté en ustedes y el gozo de ustedes sea colmado” (Jn 15, 11)</w:t>
      </w:r>
      <w:r w:rsidR="00E316DC" w:rsidRPr="00260A72">
        <w:rPr>
          <w:rFonts w:asciiTheme="minorHAnsi" w:hAnsiTheme="minorHAnsi" w:cstheme="minorHAnsi"/>
          <w:lang w:val="es-ES_tradnl"/>
        </w:rPr>
        <w:t xml:space="preserve">. En la medida que se concretiza esta trinitaria reciprocidad amorosa es que la misión recobrará todo su gozo. Entonces misión será envío, no ir a adoctrinar y moralizar la vida de los demás, sino para compartir el gozo de amar y sentirse amado, la plenitud de poder permanecer vinculado a la vida: hacer de cada instante una eternidad esculpida en el cielo.  </w:t>
      </w:r>
    </w:p>
    <w:p w:rsidR="00B30CAE" w:rsidRPr="00260A72" w:rsidRDefault="00B30CAE" w:rsidP="00E316DC">
      <w:pPr>
        <w:ind w:left="540"/>
        <w:jc w:val="both"/>
        <w:rPr>
          <w:rFonts w:asciiTheme="minorHAnsi" w:hAnsiTheme="minorHAnsi" w:cstheme="minorHAnsi"/>
          <w:lang w:val="es-ES_tradnl"/>
        </w:rPr>
      </w:pPr>
    </w:p>
    <w:p w:rsidR="00E316DC" w:rsidRPr="00260A72" w:rsidRDefault="00E316DC" w:rsidP="00E316DC">
      <w:pPr>
        <w:ind w:firstLine="540"/>
        <w:jc w:val="both"/>
        <w:rPr>
          <w:rFonts w:asciiTheme="minorHAnsi" w:hAnsiTheme="minorHAnsi" w:cstheme="minorHAnsi"/>
          <w:lang w:val="es-ES_tradnl"/>
        </w:rPr>
      </w:pPr>
      <w:r w:rsidRPr="00260A72">
        <w:rPr>
          <w:rFonts w:asciiTheme="minorHAnsi" w:hAnsiTheme="minorHAnsi" w:cstheme="minorHAnsi"/>
          <w:lang w:val="es-ES_tradnl"/>
        </w:rPr>
        <w:t xml:space="preserve">Gozo de ir aprendiendo a vivir cada presente en el Amor. “Permanecer en el amor” aquí la raíz desde donde brotará la nueva fuerza, audacia e ímpetu misionero. Y en esto del amor, también los poetas algo tendrán para ofrecer y poder recuperar la calidez y ternura del amor cotidiano. Dejémonos fecundar por este sugerente “”Ustedes y nosotros” de Benedetti: </w:t>
      </w:r>
    </w:p>
    <w:p w:rsidR="00803B7A" w:rsidRPr="00260A72" w:rsidRDefault="00E316DC" w:rsidP="00E316DC">
      <w:pPr>
        <w:jc w:val="both"/>
        <w:rPr>
          <w:rFonts w:asciiTheme="minorHAnsi" w:hAnsiTheme="minorHAnsi" w:cstheme="minorHAnsi"/>
        </w:rPr>
      </w:pPr>
      <w:r w:rsidRPr="00260A72">
        <w:rPr>
          <w:rFonts w:asciiTheme="minorHAnsi" w:hAnsiTheme="minorHAnsi" w:cstheme="minorHAnsi"/>
          <w:lang w:val="es-ES_tradnl"/>
        </w:rPr>
        <w:t xml:space="preserve"> </w:t>
      </w:r>
    </w:p>
    <w:p w:rsidR="00803B7A" w:rsidRPr="00260A72" w:rsidRDefault="00803B7A" w:rsidP="00E316DC">
      <w:pPr>
        <w:jc w:val="center"/>
        <w:rPr>
          <w:rFonts w:asciiTheme="minorHAnsi" w:hAnsiTheme="minorHAnsi" w:cstheme="minorHAnsi"/>
          <w:sz w:val="22"/>
          <w:szCs w:val="22"/>
        </w:rPr>
      </w:pPr>
      <w:r w:rsidRPr="00260A72">
        <w:rPr>
          <w:rFonts w:asciiTheme="minorHAnsi" w:hAnsiTheme="minorHAnsi" w:cstheme="minorHAnsi"/>
          <w:sz w:val="22"/>
          <w:szCs w:val="22"/>
        </w:rPr>
        <w:t>“Ustedes cuando aman</w:t>
      </w:r>
      <w:r w:rsidR="00EB14D6" w:rsidRPr="00260A72">
        <w:rPr>
          <w:rFonts w:asciiTheme="minorHAnsi" w:hAnsiTheme="minorHAnsi" w:cstheme="minorHAnsi"/>
          <w:sz w:val="22"/>
          <w:szCs w:val="22"/>
        </w:rPr>
        <w:t>/</w:t>
      </w:r>
      <w:r w:rsidRPr="00260A72">
        <w:rPr>
          <w:rFonts w:asciiTheme="minorHAnsi" w:hAnsiTheme="minorHAnsi" w:cstheme="minorHAnsi"/>
          <w:sz w:val="22"/>
          <w:szCs w:val="22"/>
        </w:rPr>
        <w:t xml:space="preserve"> exigen bienestar </w:t>
      </w:r>
      <w:r w:rsidRPr="00260A72">
        <w:rPr>
          <w:rFonts w:asciiTheme="minorHAnsi" w:hAnsiTheme="minorHAnsi" w:cstheme="minorHAnsi"/>
          <w:sz w:val="22"/>
          <w:szCs w:val="22"/>
        </w:rPr>
        <w:br/>
        <w:t>una cama de cedro</w:t>
      </w:r>
      <w:r w:rsidR="00EB14D6" w:rsidRPr="00260A72">
        <w:rPr>
          <w:rFonts w:asciiTheme="minorHAnsi" w:hAnsiTheme="minorHAnsi" w:cstheme="minorHAnsi"/>
          <w:sz w:val="22"/>
          <w:szCs w:val="22"/>
        </w:rPr>
        <w:t>/</w:t>
      </w:r>
      <w:r w:rsidRPr="00260A72">
        <w:rPr>
          <w:rFonts w:asciiTheme="minorHAnsi" w:hAnsiTheme="minorHAnsi" w:cstheme="minorHAnsi"/>
          <w:sz w:val="22"/>
          <w:szCs w:val="22"/>
        </w:rPr>
        <w:t xml:space="preserve"> y un colchón especial </w:t>
      </w:r>
      <w:r w:rsidRPr="00260A72">
        <w:rPr>
          <w:rFonts w:asciiTheme="minorHAnsi" w:hAnsiTheme="minorHAnsi" w:cstheme="minorHAnsi"/>
          <w:sz w:val="22"/>
          <w:szCs w:val="22"/>
        </w:rPr>
        <w:br/>
        <w:t>nosotros cuando amamos</w:t>
      </w:r>
      <w:r w:rsidR="00EB14D6" w:rsidRPr="00260A72">
        <w:rPr>
          <w:rFonts w:asciiTheme="minorHAnsi" w:hAnsiTheme="minorHAnsi" w:cstheme="minorHAnsi"/>
          <w:sz w:val="22"/>
          <w:szCs w:val="22"/>
        </w:rPr>
        <w:t>/</w:t>
      </w:r>
      <w:r w:rsidRPr="00260A72">
        <w:rPr>
          <w:rFonts w:asciiTheme="minorHAnsi" w:hAnsiTheme="minorHAnsi" w:cstheme="minorHAnsi"/>
          <w:sz w:val="22"/>
          <w:szCs w:val="22"/>
        </w:rPr>
        <w:t xml:space="preserve"> es fácil de arreglar </w:t>
      </w:r>
      <w:r w:rsidRPr="00260A72">
        <w:rPr>
          <w:rFonts w:asciiTheme="minorHAnsi" w:hAnsiTheme="minorHAnsi" w:cstheme="minorHAnsi"/>
          <w:sz w:val="22"/>
          <w:szCs w:val="22"/>
        </w:rPr>
        <w:br/>
        <w:t>con sábanas qué bueno</w:t>
      </w:r>
      <w:r w:rsidR="00EB14D6" w:rsidRPr="00260A72">
        <w:rPr>
          <w:rFonts w:asciiTheme="minorHAnsi" w:hAnsiTheme="minorHAnsi" w:cstheme="minorHAnsi"/>
          <w:sz w:val="22"/>
          <w:szCs w:val="22"/>
        </w:rPr>
        <w:t>/</w:t>
      </w:r>
      <w:r w:rsidRPr="00260A72">
        <w:rPr>
          <w:rFonts w:asciiTheme="minorHAnsi" w:hAnsiTheme="minorHAnsi" w:cstheme="minorHAnsi"/>
          <w:sz w:val="22"/>
          <w:szCs w:val="22"/>
        </w:rPr>
        <w:t xml:space="preserve"> sin sábanas da igual </w:t>
      </w:r>
      <w:r w:rsidRPr="00260A72">
        <w:rPr>
          <w:rFonts w:asciiTheme="minorHAnsi" w:hAnsiTheme="minorHAnsi" w:cstheme="minorHAnsi"/>
          <w:sz w:val="22"/>
          <w:szCs w:val="22"/>
        </w:rPr>
        <w:br/>
      </w:r>
      <w:r w:rsidRPr="00260A72">
        <w:rPr>
          <w:rFonts w:asciiTheme="minorHAnsi" w:hAnsiTheme="minorHAnsi" w:cstheme="minorHAnsi"/>
          <w:sz w:val="22"/>
          <w:szCs w:val="22"/>
        </w:rPr>
        <w:br/>
        <w:t>ustedes cuando aman</w:t>
      </w:r>
      <w:r w:rsidR="00EB14D6" w:rsidRPr="00260A72">
        <w:rPr>
          <w:rFonts w:asciiTheme="minorHAnsi" w:hAnsiTheme="minorHAnsi" w:cstheme="minorHAnsi"/>
          <w:sz w:val="22"/>
          <w:szCs w:val="22"/>
        </w:rPr>
        <w:t>/</w:t>
      </w:r>
      <w:r w:rsidRPr="00260A72">
        <w:rPr>
          <w:rFonts w:asciiTheme="minorHAnsi" w:hAnsiTheme="minorHAnsi" w:cstheme="minorHAnsi"/>
          <w:sz w:val="22"/>
          <w:szCs w:val="22"/>
        </w:rPr>
        <w:t xml:space="preserve"> calculan interés </w:t>
      </w:r>
      <w:r w:rsidRPr="00260A72">
        <w:rPr>
          <w:rFonts w:asciiTheme="minorHAnsi" w:hAnsiTheme="minorHAnsi" w:cstheme="minorHAnsi"/>
          <w:sz w:val="22"/>
          <w:szCs w:val="22"/>
        </w:rPr>
        <w:br/>
        <w:t xml:space="preserve">y cuando se desaman </w:t>
      </w:r>
      <w:r w:rsidR="00EB14D6" w:rsidRPr="00260A72">
        <w:rPr>
          <w:rFonts w:asciiTheme="minorHAnsi" w:hAnsiTheme="minorHAnsi" w:cstheme="minorHAnsi"/>
          <w:sz w:val="22"/>
          <w:szCs w:val="22"/>
        </w:rPr>
        <w:t>/</w:t>
      </w:r>
      <w:r w:rsidRPr="00260A72">
        <w:rPr>
          <w:rFonts w:asciiTheme="minorHAnsi" w:hAnsiTheme="minorHAnsi" w:cstheme="minorHAnsi"/>
          <w:sz w:val="22"/>
          <w:szCs w:val="22"/>
        </w:rPr>
        <w:t xml:space="preserve">calculan otra vez </w:t>
      </w:r>
      <w:r w:rsidRPr="00260A72">
        <w:rPr>
          <w:rFonts w:asciiTheme="minorHAnsi" w:hAnsiTheme="minorHAnsi" w:cstheme="minorHAnsi"/>
          <w:sz w:val="22"/>
          <w:szCs w:val="22"/>
        </w:rPr>
        <w:br/>
        <w:t>nosotros cuando amamos</w:t>
      </w:r>
      <w:r w:rsidR="00EB14D6" w:rsidRPr="00260A72">
        <w:rPr>
          <w:rFonts w:asciiTheme="minorHAnsi" w:hAnsiTheme="minorHAnsi" w:cstheme="minorHAnsi"/>
          <w:sz w:val="22"/>
          <w:szCs w:val="22"/>
        </w:rPr>
        <w:t>/</w:t>
      </w:r>
      <w:r w:rsidRPr="00260A72">
        <w:rPr>
          <w:rFonts w:asciiTheme="minorHAnsi" w:hAnsiTheme="minorHAnsi" w:cstheme="minorHAnsi"/>
          <w:sz w:val="22"/>
          <w:szCs w:val="22"/>
        </w:rPr>
        <w:t xml:space="preserve"> es como renacer </w:t>
      </w:r>
      <w:r w:rsidRPr="00260A72">
        <w:rPr>
          <w:rFonts w:asciiTheme="minorHAnsi" w:hAnsiTheme="minorHAnsi" w:cstheme="minorHAnsi"/>
          <w:sz w:val="22"/>
          <w:szCs w:val="22"/>
        </w:rPr>
        <w:br/>
        <w:t>y si nos desamamos</w:t>
      </w:r>
      <w:r w:rsidR="00EB14D6" w:rsidRPr="00260A72">
        <w:rPr>
          <w:rFonts w:asciiTheme="minorHAnsi" w:hAnsiTheme="minorHAnsi" w:cstheme="minorHAnsi"/>
          <w:sz w:val="22"/>
          <w:szCs w:val="22"/>
        </w:rPr>
        <w:t>/</w:t>
      </w:r>
      <w:r w:rsidRPr="00260A72">
        <w:rPr>
          <w:rFonts w:asciiTheme="minorHAnsi" w:hAnsiTheme="minorHAnsi" w:cstheme="minorHAnsi"/>
          <w:sz w:val="22"/>
          <w:szCs w:val="22"/>
        </w:rPr>
        <w:t xml:space="preserve"> no la pasamos bien </w:t>
      </w:r>
      <w:r w:rsidRPr="00260A72">
        <w:rPr>
          <w:rFonts w:asciiTheme="minorHAnsi" w:hAnsiTheme="minorHAnsi" w:cstheme="minorHAnsi"/>
          <w:sz w:val="22"/>
          <w:szCs w:val="22"/>
        </w:rPr>
        <w:br/>
      </w:r>
      <w:r w:rsidRPr="00260A72">
        <w:rPr>
          <w:rFonts w:asciiTheme="minorHAnsi" w:hAnsiTheme="minorHAnsi" w:cstheme="minorHAnsi"/>
          <w:sz w:val="22"/>
          <w:szCs w:val="22"/>
        </w:rPr>
        <w:br/>
        <w:t>ustedes cuando aman</w:t>
      </w:r>
      <w:r w:rsidR="00EB14D6" w:rsidRPr="00260A72">
        <w:rPr>
          <w:rFonts w:asciiTheme="minorHAnsi" w:hAnsiTheme="minorHAnsi" w:cstheme="minorHAnsi"/>
          <w:sz w:val="22"/>
          <w:szCs w:val="22"/>
        </w:rPr>
        <w:t>/</w:t>
      </w:r>
      <w:r w:rsidRPr="00260A72">
        <w:rPr>
          <w:rFonts w:asciiTheme="minorHAnsi" w:hAnsiTheme="minorHAnsi" w:cstheme="minorHAnsi"/>
          <w:sz w:val="22"/>
          <w:szCs w:val="22"/>
        </w:rPr>
        <w:t xml:space="preserve"> son de otra magnitud </w:t>
      </w:r>
      <w:r w:rsidRPr="00260A72">
        <w:rPr>
          <w:rFonts w:asciiTheme="minorHAnsi" w:hAnsiTheme="minorHAnsi" w:cstheme="minorHAnsi"/>
          <w:sz w:val="22"/>
          <w:szCs w:val="22"/>
        </w:rPr>
        <w:br/>
        <w:t>hay fotos chismes prensa</w:t>
      </w:r>
      <w:r w:rsidR="00EB14D6" w:rsidRPr="00260A72">
        <w:rPr>
          <w:rFonts w:asciiTheme="minorHAnsi" w:hAnsiTheme="minorHAnsi" w:cstheme="minorHAnsi"/>
          <w:sz w:val="22"/>
          <w:szCs w:val="22"/>
        </w:rPr>
        <w:t>/</w:t>
      </w:r>
      <w:r w:rsidRPr="00260A72">
        <w:rPr>
          <w:rFonts w:asciiTheme="minorHAnsi" w:hAnsiTheme="minorHAnsi" w:cstheme="minorHAnsi"/>
          <w:sz w:val="22"/>
          <w:szCs w:val="22"/>
        </w:rPr>
        <w:t xml:space="preserve"> y el amor es un boom </w:t>
      </w:r>
      <w:r w:rsidRPr="00260A72">
        <w:rPr>
          <w:rFonts w:asciiTheme="minorHAnsi" w:hAnsiTheme="minorHAnsi" w:cstheme="minorHAnsi"/>
          <w:sz w:val="22"/>
          <w:szCs w:val="22"/>
        </w:rPr>
        <w:br/>
        <w:t>nosotros cuando amamos</w:t>
      </w:r>
      <w:r w:rsidR="00EB14D6" w:rsidRPr="00260A72">
        <w:rPr>
          <w:rFonts w:asciiTheme="minorHAnsi" w:hAnsiTheme="minorHAnsi" w:cstheme="minorHAnsi"/>
          <w:sz w:val="22"/>
          <w:szCs w:val="22"/>
        </w:rPr>
        <w:t>/</w:t>
      </w:r>
      <w:r w:rsidRPr="00260A72">
        <w:rPr>
          <w:rFonts w:asciiTheme="minorHAnsi" w:hAnsiTheme="minorHAnsi" w:cstheme="minorHAnsi"/>
          <w:sz w:val="22"/>
          <w:szCs w:val="22"/>
        </w:rPr>
        <w:t xml:space="preserve"> es un amor común </w:t>
      </w:r>
      <w:r w:rsidRPr="00260A72">
        <w:rPr>
          <w:rFonts w:asciiTheme="minorHAnsi" w:hAnsiTheme="minorHAnsi" w:cstheme="minorHAnsi"/>
          <w:sz w:val="22"/>
          <w:szCs w:val="22"/>
        </w:rPr>
        <w:br/>
        <w:t>tan simple y tan sabroso</w:t>
      </w:r>
      <w:r w:rsidR="00EB14D6" w:rsidRPr="00260A72">
        <w:rPr>
          <w:rFonts w:asciiTheme="minorHAnsi" w:hAnsiTheme="minorHAnsi" w:cstheme="minorHAnsi"/>
          <w:sz w:val="22"/>
          <w:szCs w:val="22"/>
        </w:rPr>
        <w:t>/</w:t>
      </w:r>
      <w:r w:rsidRPr="00260A72">
        <w:rPr>
          <w:rFonts w:asciiTheme="minorHAnsi" w:hAnsiTheme="minorHAnsi" w:cstheme="minorHAnsi"/>
          <w:sz w:val="22"/>
          <w:szCs w:val="22"/>
        </w:rPr>
        <w:t xml:space="preserve"> como tener salud </w:t>
      </w:r>
      <w:r w:rsidRPr="00260A72">
        <w:rPr>
          <w:rFonts w:asciiTheme="minorHAnsi" w:hAnsiTheme="minorHAnsi" w:cstheme="minorHAnsi"/>
          <w:sz w:val="22"/>
          <w:szCs w:val="22"/>
        </w:rPr>
        <w:br/>
      </w:r>
      <w:r w:rsidRPr="00260A72">
        <w:rPr>
          <w:rFonts w:asciiTheme="minorHAnsi" w:hAnsiTheme="minorHAnsi" w:cstheme="minorHAnsi"/>
          <w:sz w:val="22"/>
          <w:szCs w:val="22"/>
        </w:rPr>
        <w:br/>
        <w:t>ustedes cuando aman</w:t>
      </w:r>
      <w:r w:rsidR="00EB14D6" w:rsidRPr="00260A72">
        <w:rPr>
          <w:rFonts w:asciiTheme="minorHAnsi" w:hAnsiTheme="minorHAnsi" w:cstheme="minorHAnsi"/>
          <w:sz w:val="22"/>
          <w:szCs w:val="22"/>
        </w:rPr>
        <w:t>/</w:t>
      </w:r>
      <w:r w:rsidRPr="00260A72">
        <w:rPr>
          <w:rFonts w:asciiTheme="minorHAnsi" w:hAnsiTheme="minorHAnsi" w:cstheme="minorHAnsi"/>
          <w:sz w:val="22"/>
          <w:szCs w:val="22"/>
        </w:rPr>
        <w:t xml:space="preserve"> consultan el reloj </w:t>
      </w:r>
      <w:r w:rsidRPr="00260A72">
        <w:rPr>
          <w:rFonts w:asciiTheme="minorHAnsi" w:hAnsiTheme="minorHAnsi" w:cstheme="minorHAnsi"/>
          <w:sz w:val="22"/>
          <w:szCs w:val="22"/>
        </w:rPr>
        <w:br/>
        <w:t>porque el tiempo que pierden</w:t>
      </w:r>
      <w:r w:rsidR="00EB14D6" w:rsidRPr="00260A72">
        <w:rPr>
          <w:rFonts w:asciiTheme="minorHAnsi" w:hAnsiTheme="minorHAnsi" w:cstheme="minorHAnsi"/>
          <w:sz w:val="22"/>
          <w:szCs w:val="22"/>
        </w:rPr>
        <w:t>/</w:t>
      </w:r>
      <w:r w:rsidRPr="00260A72">
        <w:rPr>
          <w:rFonts w:asciiTheme="minorHAnsi" w:hAnsiTheme="minorHAnsi" w:cstheme="minorHAnsi"/>
          <w:sz w:val="22"/>
          <w:szCs w:val="22"/>
        </w:rPr>
        <w:t xml:space="preserve"> vale medio millón </w:t>
      </w:r>
      <w:r w:rsidRPr="00260A72">
        <w:rPr>
          <w:rFonts w:asciiTheme="minorHAnsi" w:hAnsiTheme="minorHAnsi" w:cstheme="minorHAnsi"/>
          <w:sz w:val="22"/>
          <w:szCs w:val="22"/>
        </w:rPr>
        <w:br/>
        <w:t>nosotros cuando amamos</w:t>
      </w:r>
      <w:r w:rsidR="00EB14D6" w:rsidRPr="00260A72">
        <w:rPr>
          <w:rFonts w:asciiTheme="minorHAnsi" w:hAnsiTheme="minorHAnsi" w:cstheme="minorHAnsi"/>
          <w:sz w:val="22"/>
          <w:szCs w:val="22"/>
        </w:rPr>
        <w:t>/</w:t>
      </w:r>
      <w:r w:rsidRPr="00260A72">
        <w:rPr>
          <w:rFonts w:asciiTheme="minorHAnsi" w:hAnsiTheme="minorHAnsi" w:cstheme="minorHAnsi"/>
          <w:sz w:val="22"/>
          <w:szCs w:val="22"/>
        </w:rPr>
        <w:t xml:space="preserve"> sin prisa y con fervor </w:t>
      </w:r>
      <w:r w:rsidRPr="00260A72">
        <w:rPr>
          <w:rFonts w:asciiTheme="minorHAnsi" w:hAnsiTheme="minorHAnsi" w:cstheme="minorHAnsi"/>
          <w:sz w:val="22"/>
          <w:szCs w:val="22"/>
        </w:rPr>
        <w:br/>
        <w:t>gozamos y nos sale</w:t>
      </w:r>
      <w:r w:rsidR="00EB14D6" w:rsidRPr="00260A72">
        <w:rPr>
          <w:rFonts w:asciiTheme="minorHAnsi" w:hAnsiTheme="minorHAnsi" w:cstheme="minorHAnsi"/>
          <w:sz w:val="22"/>
          <w:szCs w:val="22"/>
        </w:rPr>
        <w:t>/</w:t>
      </w:r>
      <w:r w:rsidRPr="00260A72">
        <w:rPr>
          <w:rFonts w:asciiTheme="minorHAnsi" w:hAnsiTheme="minorHAnsi" w:cstheme="minorHAnsi"/>
          <w:sz w:val="22"/>
          <w:szCs w:val="22"/>
        </w:rPr>
        <w:t xml:space="preserve"> barata la función </w:t>
      </w:r>
      <w:r w:rsidRPr="00260A72">
        <w:rPr>
          <w:rFonts w:asciiTheme="minorHAnsi" w:hAnsiTheme="minorHAnsi" w:cstheme="minorHAnsi"/>
          <w:sz w:val="22"/>
          <w:szCs w:val="22"/>
        </w:rPr>
        <w:br/>
      </w:r>
      <w:r w:rsidRPr="00260A72">
        <w:rPr>
          <w:rFonts w:asciiTheme="minorHAnsi" w:hAnsiTheme="minorHAnsi" w:cstheme="minorHAnsi"/>
          <w:sz w:val="22"/>
          <w:szCs w:val="22"/>
        </w:rPr>
        <w:br/>
        <w:t>ustedes cuando aman</w:t>
      </w:r>
      <w:r w:rsidR="00EB14D6" w:rsidRPr="00260A72">
        <w:rPr>
          <w:rFonts w:asciiTheme="minorHAnsi" w:hAnsiTheme="minorHAnsi" w:cstheme="minorHAnsi"/>
          <w:sz w:val="22"/>
          <w:szCs w:val="22"/>
        </w:rPr>
        <w:t>/</w:t>
      </w:r>
      <w:r w:rsidRPr="00260A72">
        <w:rPr>
          <w:rFonts w:asciiTheme="minorHAnsi" w:hAnsiTheme="minorHAnsi" w:cstheme="minorHAnsi"/>
          <w:sz w:val="22"/>
          <w:szCs w:val="22"/>
        </w:rPr>
        <w:t xml:space="preserve"> al analista van </w:t>
      </w:r>
      <w:r w:rsidRPr="00260A72">
        <w:rPr>
          <w:rFonts w:asciiTheme="minorHAnsi" w:hAnsiTheme="minorHAnsi" w:cstheme="minorHAnsi"/>
          <w:sz w:val="22"/>
          <w:szCs w:val="22"/>
        </w:rPr>
        <w:br/>
      </w:r>
      <w:r w:rsidRPr="00260A72">
        <w:rPr>
          <w:rFonts w:asciiTheme="minorHAnsi" w:hAnsiTheme="minorHAnsi" w:cstheme="minorHAnsi"/>
          <w:sz w:val="22"/>
          <w:szCs w:val="22"/>
        </w:rPr>
        <w:lastRenderedPageBreak/>
        <w:t>él es quien dictamina</w:t>
      </w:r>
      <w:r w:rsidR="00EB14D6" w:rsidRPr="00260A72">
        <w:rPr>
          <w:rFonts w:asciiTheme="minorHAnsi" w:hAnsiTheme="minorHAnsi" w:cstheme="minorHAnsi"/>
          <w:sz w:val="22"/>
          <w:szCs w:val="22"/>
        </w:rPr>
        <w:t>/</w:t>
      </w:r>
      <w:r w:rsidRPr="00260A72">
        <w:rPr>
          <w:rFonts w:asciiTheme="minorHAnsi" w:hAnsiTheme="minorHAnsi" w:cstheme="minorHAnsi"/>
          <w:sz w:val="22"/>
          <w:szCs w:val="22"/>
        </w:rPr>
        <w:t xml:space="preserve"> si lo hacen bien o mal </w:t>
      </w:r>
      <w:r w:rsidRPr="00260A72">
        <w:rPr>
          <w:rFonts w:asciiTheme="minorHAnsi" w:hAnsiTheme="minorHAnsi" w:cstheme="minorHAnsi"/>
          <w:sz w:val="22"/>
          <w:szCs w:val="22"/>
        </w:rPr>
        <w:br/>
        <w:t>nosotros cuando amamos</w:t>
      </w:r>
      <w:r w:rsidR="00EB14D6" w:rsidRPr="00260A72">
        <w:rPr>
          <w:rFonts w:asciiTheme="minorHAnsi" w:hAnsiTheme="minorHAnsi" w:cstheme="minorHAnsi"/>
          <w:sz w:val="22"/>
          <w:szCs w:val="22"/>
        </w:rPr>
        <w:t>/</w:t>
      </w:r>
      <w:r w:rsidRPr="00260A72">
        <w:rPr>
          <w:rFonts w:asciiTheme="minorHAnsi" w:hAnsiTheme="minorHAnsi" w:cstheme="minorHAnsi"/>
          <w:sz w:val="22"/>
          <w:szCs w:val="22"/>
        </w:rPr>
        <w:t xml:space="preserve"> sin tanta cortedad </w:t>
      </w:r>
      <w:r w:rsidRPr="00260A72">
        <w:rPr>
          <w:rFonts w:asciiTheme="minorHAnsi" w:hAnsiTheme="minorHAnsi" w:cstheme="minorHAnsi"/>
          <w:sz w:val="22"/>
          <w:szCs w:val="22"/>
        </w:rPr>
        <w:br/>
        <w:t>el subconsciente piola</w:t>
      </w:r>
      <w:r w:rsidR="00EB14D6" w:rsidRPr="00260A72">
        <w:rPr>
          <w:rFonts w:asciiTheme="minorHAnsi" w:hAnsiTheme="minorHAnsi" w:cstheme="minorHAnsi"/>
          <w:sz w:val="22"/>
          <w:szCs w:val="22"/>
        </w:rPr>
        <w:t>/</w:t>
      </w:r>
      <w:r w:rsidR="004470D2" w:rsidRPr="00260A72">
        <w:rPr>
          <w:rFonts w:asciiTheme="minorHAnsi" w:hAnsiTheme="minorHAnsi" w:cstheme="minorHAnsi"/>
          <w:sz w:val="22"/>
          <w:szCs w:val="22"/>
        </w:rPr>
        <w:t xml:space="preserve"> se pone a disfrutar </w:t>
      </w:r>
      <w:r w:rsidRPr="00260A72">
        <w:rPr>
          <w:rFonts w:asciiTheme="minorHAnsi" w:hAnsiTheme="minorHAnsi" w:cstheme="minorHAnsi"/>
          <w:sz w:val="22"/>
          <w:szCs w:val="22"/>
        </w:rPr>
        <w:t>…”</w:t>
      </w:r>
    </w:p>
    <w:p w:rsidR="004470D2" w:rsidRPr="00260A72" w:rsidRDefault="004470D2" w:rsidP="00E316DC">
      <w:pPr>
        <w:jc w:val="center"/>
        <w:rPr>
          <w:rFonts w:asciiTheme="minorHAnsi" w:hAnsiTheme="minorHAnsi" w:cstheme="minorHAnsi"/>
          <w:sz w:val="22"/>
          <w:szCs w:val="22"/>
        </w:rPr>
      </w:pPr>
    </w:p>
    <w:p w:rsidR="00803B7A" w:rsidRPr="00260A72" w:rsidRDefault="00803B7A" w:rsidP="00803B7A">
      <w:pPr>
        <w:rPr>
          <w:rFonts w:asciiTheme="minorHAnsi" w:hAnsiTheme="minorHAnsi" w:cstheme="minorHAnsi"/>
        </w:rPr>
      </w:pPr>
    </w:p>
    <w:p w:rsidR="00937709" w:rsidRPr="00260A72" w:rsidRDefault="00937709" w:rsidP="00937709">
      <w:pPr>
        <w:jc w:val="both"/>
        <w:rPr>
          <w:rFonts w:asciiTheme="minorHAnsi" w:hAnsiTheme="minorHAnsi" w:cstheme="minorHAnsi"/>
        </w:rPr>
      </w:pPr>
      <w:r w:rsidRPr="00260A72">
        <w:rPr>
          <w:rFonts w:asciiTheme="minorHAnsi" w:hAnsiTheme="minorHAnsi" w:cstheme="minorHAnsi"/>
        </w:rPr>
        <w:tab/>
        <w:t xml:space="preserve">Esta vez vayamos más allá del sugerente e interpelante “ustedes y nosotros” de Benedetti para retomar otras intuiciones sobre el amor presentes en el poema. </w:t>
      </w:r>
    </w:p>
    <w:p w:rsidR="00937709" w:rsidRPr="00260A72" w:rsidRDefault="00937709" w:rsidP="00937709">
      <w:pPr>
        <w:jc w:val="both"/>
        <w:rPr>
          <w:rFonts w:asciiTheme="minorHAnsi" w:hAnsiTheme="minorHAnsi" w:cstheme="minorHAnsi"/>
        </w:rPr>
      </w:pPr>
    </w:p>
    <w:p w:rsidR="00937709" w:rsidRPr="00260A72" w:rsidRDefault="00937709" w:rsidP="00937709">
      <w:pPr>
        <w:jc w:val="both"/>
        <w:rPr>
          <w:rFonts w:asciiTheme="minorHAnsi" w:hAnsiTheme="minorHAnsi" w:cstheme="minorHAnsi"/>
        </w:rPr>
      </w:pPr>
      <w:r w:rsidRPr="00260A72">
        <w:rPr>
          <w:rFonts w:asciiTheme="minorHAnsi" w:hAnsiTheme="minorHAnsi" w:cstheme="minorHAnsi"/>
        </w:rPr>
        <w:tab/>
        <w:t xml:space="preserve">“Es fácil de arreglar”, cuando hay amor, cuando uno se ha sentido amado, es fácil de arreglar las circunstancias, los lugares para poder amar a los demás. No hay dificultades, no hay exigencias, no hay requisitos, el auténtico amor no coloca trabas, irrumpe son fuerza y vigor teniendo como horizonte la vida plena de los demás. </w:t>
      </w:r>
    </w:p>
    <w:p w:rsidR="00937709" w:rsidRPr="00260A72" w:rsidRDefault="00937709" w:rsidP="00937709">
      <w:pPr>
        <w:jc w:val="both"/>
        <w:rPr>
          <w:rFonts w:asciiTheme="minorHAnsi" w:hAnsiTheme="minorHAnsi" w:cstheme="minorHAnsi"/>
        </w:rPr>
      </w:pPr>
    </w:p>
    <w:p w:rsidR="00937709" w:rsidRPr="00260A72" w:rsidRDefault="00937709" w:rsidP="00937709">
      <w:pPr>
        <w:jc w:val="both"/>
        <w:rPr>
          <w:rFonts w:asciiTheme="minorHAnsi" w:hAnsiTheme="minorHAnsi" w:cstheme="minorHAnsi"/>
        </w:rPr>
      </w:pPr>
      <w:r w:rsidRPr="00260A72">
        <w:rPr>
          <w:rFonts w:asciiTheme="minorHAnsi" w:hAnsiTheme="minorHAnsi" w:cstheme="minorHAnsi"/>
        </w:rPr>
        <w:tab/>
        <w:t xml:space="preserve">Amar “es como renacer” porque amar es dejarnos rozar por el infinito Misterio de Dios. Es volver a la vida desde el acto primigenio del ser humano: hemos sido creados para amar, para amarnos mutuamente. Por eso permanecer en el amor es un continuo renacer a la vida, </w:t>
      </w:r>
      <w:proofErr w:type="spellStart"/>
      <w:r w:rsidRPr="00260A72">
        <w:rPr>
          <w:rFonts w:asciiTheme="minorHAnsi" w:hAnsiTheme="minorHAnsi" w:cstheme="minorHAnsi"/>
        </w:rPr>
        <w:t>dinamicidad</w:t>
      </w:r>
      <w:proofErr w:type="spellEnd"/>
      <w:r w:rsidRPr="00260A72">
        <w:rPr>
          <w:rFonts w:asciiTheme="minorHAnsi" w:hAnsiTheme="minorHAnsi" w:cstheme="minorHAnsi"/>
        </w:rPr>
        <w:t xml:space="preserve"> siempre nueva de relaciones, vínculos y ausencias. </w:t>
      </w:r>
    </w:p>
    <w:p w:rsidR="00937709" w:rsidRPr="00260A72" w:rsidRDefault="00937709" w:rsidP="00937709">
      <w:pPr>
        <w:jc w:val="both"/>
        <w:rPr>
          <w:rFonts w:asciiTheme="minorHAnsi" w:hAnsiTheme="minorHAnsi" w:cstheme="minorHAnsi"/>
        </w:rPr>
      </w:pPr>
    </w:p>
    <w:p w:rsidR="00E86458" w:rsidRPr="00260A72" w:rsidRDefault="00937709" w:rsidP="00937709">
      <w:pPr>
        <w:jc w:val="both"/>
        <w:rPr>
          <w:rFonts w:asciiTheme="minorHAnsi" w:hAnsiTheme="minorHAnsi" w:cstheme="minorHAnsi"/>
        </w:rPr>
      </w:pPr>
      <w:r w:rsidRPr="00260A72">
        <w:rPr>
          <w:rFonts w:asciiTheme="minorHAnsi" w:hAnsiTheme="minorHAnsi" w:cstheme="minorHAnsi"/>
        </w:rPr>
        <w:tab/>
        <w:t xml:space="preserve">“Tan simple y tan sabroso, como tener salud” es el amor simple y cotidiano que se va entretejiendo en cada momento. La misión es la fidelidad amorosa de la cotidianeidad vivida con intensidad. Misión es cocinar bien, ayudar a los niños en sus tareas, limpiar el hogar, trabajar con esmero, jugar junto a los niños, </w:t>
      </w:r>
      <w:r w:rsidR="00E86458" w:rsidRPr="00260A72">
        <w:rPr>
          <w:rFonts w:asciiTheme="minorHAnsi" w:hAnsiTheme="minorHAnsi" w:cstheme="minorHAnsi"/>
        </w:rPr>
        <w:t xml:space="preserve">celebrar en comunidad, </w:t>
      </w:r>
      <w:r w:rsidRPr="00260A72">
        <w:rPr>
          <w:rFonts w:asciiTheme="minorHAnsi" w:hAnsiTheme="minorHAnsi" w:cstheme="minorHAnsi"/>
        </w:rPr>
        <w:t>salir a la playa juntos, leer un libro por la noche, escribir a amigos y parientes, rezar</w:t>
      </w:r>
      <w:r w:rsidR="00E86458" w:rsidRPr="00260A72">
        <w:rPr>
          <w:rFonts w:asciiTheme="minorHAnsi" w:hAnsiTheme="minorHAnsi" w:cstheme="minorHAnsi"/>
        </w:rPr>
        <w:t xml:space="preserve"> a Dios para encomendar el día y la noche, ver una película en familia… </w:t>
      </w:r>
    </w:p>
    <w:p w:rsidR="00E86458" w:rsidRPr="00260A72" w:rsidRDefault="00E86458" w:rsidP="00937709">
      <w:pPr>
        <w:jc w:val="both"/>
        <w:rPr>
          <w:rFonts w:asciiTheme="minorHAnsi" w:hAnsiTheme="minorHAnsi" w:cstheme="minorHAnsi"/>
        </w:rPr>
      </w:pPr>
    </w:p>
    <w:p w:rsidR="00937709" w:rsidRPr="00260A72" w:rsidRDefault="00E86458" w:rsidP="00E86458">
      <w:pPr>
        <w:ind w:firstLine="708"/>
        <w:jc w:val="both"/>
        <w:rPr>
          <w:rFonts w:asciiTheme="minorHAnsi" w:hAnsiTheme="minorHAnsi" w:cstheme="minorHAnsi"/>
        </w:rPr>
      </w:pPr>
      <w:r w:rsidRPr="00260A72">
        <w:rPr>
          <w:rFonts w:asciiTheme="minorHAnsi" w:hAnsiTheme="minorHAnsi" w:cstheme="minorHAnsi"/>
        </w:rPr>
        <w:t xml:space="preserve">Todo esto y mucho más saboreando la vida, “sin prisa y con fervor”. </w:t>
      </w:r>
      <w:r w:rsidR="00AE1D3C" w:rsidRPr="00260A72">
        <w:rPr>
          <w:rFonts w:asciiTheme="minorHAnsi" w:hAnsiTheme="minorHAnsi" w:cstheme="minorHAnsi"/>
        </w:rPr>
        <w:t xml:space="preserve">Con el fervor de aquel que sabe que cada momento de la vida es único e irrepetible; sin prisa para poder tener el tiempo de detenernos y aproximarnos cada vez que nos cruzamos con un extraño, extranjero o diferente. Con calma buscando la efervescencia que brota de cada encuentro auténtico con quien se ha convertido en prójimo. </w:t>
      </w:r>
      <w:r w:rsidRPr="00260A72">
        <w:rPr>
          <w:rFonts w:asciiTheme="minorHAnsi" w:hAnsiTheme="minorHAnsi" w:cstheme="minorHAnsi"/>
        </w:rPr>
        <w:t xml:space="preserve"> </w:t>
      </w:r>
    </w:p>
    <w:p w:rsidR="00E86458" w:rsidRPr="00260A72" w:rsidRDefault="00E86458" w:rsidP="00937709">
      <w:pPr>
        <w:jc w:val="both"/>
        <w:rPr>
          <w:rFonts w:asciiTheme="minorHAnsi" w:hAnsiTheme="minorHAnsi" w:cstheme="minorHAnsi"/>
        </w:rPr>
      </w:pPr>
    </w:p>
    <w:p w:rsidR="00E86458" w:rsidRPr="00260A72" w:rsidRDefault="0030111F" w:rsidP="00937709">
      <w:pPr>
        <w:jc w:val="both"/>
        <w:rPr>
          <w:rFonts w:asciiTheme="minorHAnsi" w:hAnsiTheme="minorHAnsi" w:cstheme="minorHAnsi"/>
        </w:rPr>
      </w:pPr>
      <w:r w:rsidRPr="00260A72">
        <w:rPr>
          <w:rFonts w:asciiTheme="minorHAnsi" w:hAnsiTheme="minorHAnsi" w:cstheme="minorHAnsi"/>
        </w:rPr>
        <w:tab/>
      </w:r>
      <w:r w:rsidR="008D37C9" w:rsidRPr="00260A72">
        <w:rPr>
          <w:rFonts w:asciiTheme="minorHAnsi" w:hAnsiTheme="minorHAnsi" w:cstheme="minorHAnsi"/>
        </w:rPr>
        <w:t xml:space="preserve">En fin, podríamos seguir pero dejemos madurando este “estado permanente de misión” como permanecer en el amor dando la palabra a Pedro </w:t>
      </w:r>
      <w:proofErr w:type="spellStart"/>
      <w:r w:rsidR="008D37C9" w:rsidRPr="00260A72">
        <w:rPr>
          <w:rFonts w:asciiTheme="minorHAnsi" w:hAnsiTheme="minorHAnsi" w:cstheme="minorHAnsi"/>
        </w:rPr>
        <w:t>Casaldaliga</w:t>
      </w:r>
      <w:proofErr w:type="spellEnd"/>
      <w:r w:rsidR="008D37C9" w:rsidRPr="00260A72">
        <w:rPr>
          <w:rFonts w:asciiTheme="minorHAnsi" w:hAnsiTheme="minorHAnsi" w:cstheme="minorHAnsi"/>
        </w:rPr>
        <w:t xml:space="preserve">, que parafraseando a san Juan de </w:t>
      </w:r>
      <w:smartTag w:uri="urn:schemas-microsoft-com:office:smarttags" w:element="PersonName">
        <w:smartTagPr>
          <w:attr w:name="ProductID" w:val="la Cruz"/>
        </w:smartTagPr>
        <w:r w:rsidR="008D37C9" w:rsidRPr="00260A72">
          <w:rPr>
            <w:rFonts w:asciiTheme="minorHAnsi" w:hAnsiTheme="minorHAnsi" w:cstheme="minorHAnsi"/>
          </w:rPr>
          <w:t>la Cruz</w:t>
        </w:r>
      </w:smartTag>
      <w:r w:rsidR="008D37C9" w:rsidRPr="00260A72">
        <w:rPr>
          <w:rFonts w:asciiTheme="minorHAnsi" w:hAnsiTheme="minorHAnsi" w:cstheme="minorHAnsi"/>
        </w:rPr>
        <w:t xml:space="preserve"> y su “seremos examinados en el amor”, afirma:  </w:t>
      </w:r>
    </w:p>
    <w:p w:rsidR="008D37C9" w:rsidRPr="00260A72" w:rsidRDefault="008D37C9" w:rsidP="008D37C9">
      <w:pPr>
        <w:jc w:val="center"/>
        <w:rPr>
          <w:rFonts w:asciiTheme="minorHAnsi" w:hAnsiTheme="minorHAnsi" w:cstheme="minorHAnsi"/>
          <w:sz w:val="22"/>
          <w:szCs w:val="22"/>
        </w:rPr>
      </w:pPr>
      <w:r w:rsidRPr="00260A72">
        <w:rPr>
          <w:rFonts w:asciiTheme="minorHAnsi" w:hAnsiTheme="minorHAnsi" w:cstheme="minorHAnsi"/>
          <w:sz w:val="22"/>
          <w:szCs w:val="22"/>
        </w:rPr>
        <w:t>“Al final del camino me preguntarán:</w:t>
      </w:r>
      <w:r w:rsidRPr="00260A72">
        <w:rPr>
          <w:rFonts w:asciiTheme="minorHAnsi" w:hAnsiTheme="minorHAnsi" w:cstheme="minorHAnsi"/>
          <w:sz w:val="22"/>
          <w:szCs w:val="22"/>
        </w:rPr>
        <w:br/>
        <w:t>- ¿Has vivido?, ¿Has amado?</w:t>
      </w:r>
      <w:r w:rsidRPr="00260A72">
        <w:rPr>
          <w:rFonts w:asciiTheme="minorHAnsi" w:hAnsiTheme="minorHAnsi" w:cstheme="minorHAnsi"/>
          <w:sz w:val="22"/>
          <w:szCs w:val="22"/>
        </w:rPr>
        <w:br/>
        <w:t>Y yo, sin decir palabras, abriré el corazón lleno de nombres”.</w:t>
      </w:r>
    </w:p>
    <w:p w:rsidR="00E86458" w:rsidRPr="00260A72" w:rsidRDefault="00E86458" w:rsidP="00937709">
      <w:pPr>
        <w:jc w:val="both"/>
        <w:rPr>
          <w:rFonts w:asciiTheme="minorHAnsi" w:hAnsiTheme="minorHAnsi" w:cstheme="minorHAnsi"/>
        </w:rPr>
      </w:pPr>
    </w:p>
    <w:p w:rsidR="00857E5F" w:rsidRPr="00260A72" w:rsidRDefault="00857E5F" w:rsidP="00857E5F">
      <w:pPr>
        <w:jc w:val="both"/>
        <w:rPr>
          <w:rFonts w:asciiTheme="minorHAnsi" w:hAnsiTheme="minorHAnsi" w:cstheme="minorHAnsi"/>
          <w:lang w:val="es-ES_tradnl"/>
        </w:rPr>
      </w:pPr>
      <w:r w:rsidRPr="00260A72">
        <w:rPr>
          <w:rFonts w:asciiTheme="minorHAnsi" w:hAnsiTheme="minorHAnsi" w:cstheme="minorHAnsi"/>
        </w:rPr>
        <w:tab/>
        <w:t xml:space="preserve">Que bello vislumbrar una misión que tiene en su punto de partida, en su desarrollo y en su meta el permanecer en el amor. Una misión que nos prepare al encuentro cara a cara con Dios para que podamos simplemente abrir “el corazón llenos de nombres”, gracias a que nuestra misión </w:t>
      </w:r>
      <w:proofErr w:type="spellStart"/>
      <w:r w:rsidRPr="00260A72">
        <w:rPr>
          <w:rFonts w:asciiTheme="minorHAnsi" w:hAnsiTheme="minorHAnsi" w:cstheme="minorHAnsi"/>
        </w:rPr>
        <w:t>a</w:t>
      </w:r>
      <w:proofErr w:type="spellEnd"/>
      <w:r w:rsidRPr="00260A72">
        <w:rPr>
          <w:rFonts w:asciiTheme="minorHAnsi" w:hAnsiTheme="minorHAnsi" w:cstheme="minorHAnsi"/>
        </w:rPr>
        <w:t xml:space="preserve"> sido de “corazón a corazón”, entretejiendo relaciones humanas y auténticas; ensanchando nuestra mente, espíritu y afecto hacia todos, toda y todo para incluirlos, respetando y valorando su diversidad, bajo el infinito manto del amor de Dios. Como Jesús, que según el testimonio de Pedro, “</w:t>
      </w:r>
      <w:r w:rsidRPr="00260A72">
        <w:rPr>
          <w:rFonts w:asciiTheme="minorHAnsi" w:hAnsiTheme="minorHAnsi" w:cstheme="minorHAnsi"/>
          <w:lang w:val="es-ES_tradnl"/>
        </w:rPr>
        <w:t xml:space="preserve">pasó haciendo el bien y curando a todos los oprimidos” (Hc 10, 38). </w:t>
      </w:r>
    </w:p>
    <w:p w:rsidR="00937709" w:rsidRPr="00260A72" w:rsidRDefault="00937709" w:rsidP="00803B7A">
      <w:pPr>
        <w:rPr>
          <w:rFonts w:asciiTheme="minorHAnsi" w:hAnsiTheme="minorHAnsi" w:cstheme="minorHAnsi"/>
        </w:rPr>
      </w:pPr>
    </w:p>
    <w:p w:rsidR="00926E12" w:rsidRPr="00260A72" w:rsidRDefault="00803B7A" w:rsidP="00803B7A">
      <w:pPr>
        <w:rPr>
          <w:rFonts w:asciiTheme="minorHAnsi" w:hAnsiTheme="minorHAnsi" w:cstheme="minorHAnsi"/>
          <w:b/>
          <w:lang w:val="es-ES_tradnl"/>
        </w:rPr>
      </w:pPr>
      <w:r w:rsidRPr="00260A72">
        <w:rPr>
          <w:rFonts w:asciiTheme="minorHAnsi" w:hAnsiTheme="minorHAnsi" w:cstheme="minorHAnsi"/>
          <w:b/>
          <w:lang w:val="es-ES_tradnl"/>
        </w:rPr>
        <w:lastRenderedPageBreak/>
        <w:t xml:space="preserve">3.3. </w:t>
      </w:r>
      <w:r w:rsidR="00926E12" w:rsidRPr="00260A72">
        <w:rPr>
          <w:rFonts w:asciiTheme="minorHAnsi" w:hAnsiTheme="minorHAnsi" w:cstheme="minorHAnsi"/>
          <w:b/>
          <w:lang w:val="es-ES_tradnl"/>
        </w:rPr>
        <w:t xml:space="preserve">En pos de una misión </w:t>
      </w:r>
      <w:r w:rsidR="00E238F9" w:rsidRPr="00260A72">
        <w:rPr>
          <w:rFonts w:asciiTheme="minorHAnsi" w:hAnsiTheme="minorHAnsi" w:cstheme="minorHAnsi"/>
          <w:b/>
          <w:lang w:val="es-ES_tradnl"/>
        </w:rPr>
        <w:t xml:space="preserve">humana, </w:t>
      </w:r>
      <w:r w:rsidR="0030208D" w:rsidRPr="00260A72">
        <w:rPr>
          <w:rFonts w:asciiTheme="minorHAnsi" w:hAnsiTheme="minorHAnsi" w:cstheme="minorHAnsi"/>
          <w:b/>
          <w:lang w:val="es-ES_tradnl"/>
        </w:rPr>
        <w:t xml:space="preserve">para </w:t>
      </w:r>
      <w:r w:rsidR="00926E12" w:rsidRPr="00260A72">
        <w:rPr>
          <w:rFonts w:asciiTheme="minorHAnsi" w:hAnsiTheme="minorHAnsi" w:cstheme="minorHAnsi"/>
          <w:b/>
          <w:lang w:val="es-ES_tradnl"/>
        </w:rPr>
        <w:t>que inquiete</w:t>
      </w:r>
      <w:r w:rsidR="00194E69" w:rsidRPr="00260A72">
        <w:rPr>
          <w:rFonts w:asciiTheme="minorHAnsi" w:hAnsiTheme="minorHAnsi" w:cstheme="minorHAnsi"/>
          <w:b/>
          <w:lang w:val="es-ES_tradnl"/>
        </w:rPr>
        <w:t xml:space="preserve"> </w:t>
      </w:r>
    </w:p>
    <w:p w:rsidR="00D23A9B" w:rsidRPr="00260A72" w:rsidRDefault="00D23A9B" w:rsidP="00D23A9B">
      <w:pPr>
        <w:ind w:left="705"/>
        <w:jc w:val="both"/>
        <w:rPr>
          <w:rFonts w:asciiTheme="minorHAnsi" w:hAnsiTheme="minorHAnsi" w:cstheme="minorHAnsi"/>
          <w:lang w:val="es-ES_tradnl"/>
        </w:rPr>
      </w:pPr>
    </w:p>
    <w:p w:rsidR="00D23A9B" w:rsidRPr="00260A72" w:rsidRDefault="00D23A9B" w:rsidP="00D23A9B">
      <w:pPr>
        <w:ind w:firstLine="705"/>
        <w:jc w:val="both"/>
        <w:rPr>
          <w:rFonts w:asciiTheme="minorHAnsi" w:hAnsiTheme="minorHAnsi" w:cstheme="minorHAnsi"/>
          <w:lang w:val="es-ES_tradnl"/>
        </w:rPr>
      </w:pPr>
      <w:r w:rsidRPr="00260A72">
        <w:rPr>
          <w:rFonts w:asciiTheme="minorHAnsi" w:hAnsiTheme="minorHAnsi" w:cstheme="minorHAnsi"/>
          <w:lang w:val="es-ES_tradnl"/>
        </w:rPr>
        <w:t xml:space="preserve">A partir de lo que venimos vislumbrando y entretejiendo vamos percibiendo que el para </w:t>
      </w:r>
      <w:r w:rsidR="00260A72" w:rsidRPr="00260A72">
        <w:rPr>
          <w:rFonts w:asciiTheme="minorHAnsi" w:hAnsiTheme="minorHAnsi" w:cstheme="minorHAnsi"/>
          <w:lang w:val="es-ES_tradnl"/>
        </w:rPr>
        <w:t>qué</w:t>
      </w:r>
      <w:r w:rsidRPr="00260A72">
        <w:rPr>
          <w:rFonts w:asciiTheme="minorHAnsi" w:hAnsiTheme="minorHAnsi" w:cstheme="minorHAnsi"/>
          <w:lang w:val="es-ES_tradnl"/>
        </w:rPr>
        <w:t xml:space="preserve"> de la misión reencantada es simple, pero desafiante. Según el testimonio dado por el apóstol Pedro a Cornelio, Jesús “pasó haciendo el bien y curando a todos los oprimidos” (Hc 10, 38). Algo simple, pero sumamente comprometedor y desafiante. No basta ser bueno, el </w:t>
      </w:r>
      <w:r w:rsidR="00260A72" w:rsidRPr="00260A72">
        <w:rPr>
          <w:rFonts w:asciiTheme="minorHAnsi" w:hAnsiTheme="minorHAnsi" w:cstheme="minorHAnsi"/>
          <w:lang w:val="es-ES_tradnl"/>
        </w:rPr>
        <w:t>cristiano</w:t>
      </w:r>
      <w:r w:rsidRPr="00260A72">
        <w:rPr>
          <w:rFonts w:asciiTheme="minorHAnsi" w:hAnsiTheme="minorHAnsi" w:cstheme="minorHAnsi"/>
          <w:lang w:val="es-ES_tradnl"/>
        </w:rPr>
        <w:t xml:space="preserve"> para manifestar su discipulado-misionero tiene que ejercitarse en hacer el bien a los demás, amarlos hasta dar la vida.  </w:t>
      </w:r>
    </w:p>
    <w:p w:rsidR="00D23A9B" w:rsidRPr="00260A72" w:rsidRDefault="00D23A9B" w:rsidP="00D23A9B">
      <w:pPr>
        <w:ind w:firstLine="705"/>
        <w:jc w:val="both"/>
        <w:rPr>
          <w:rFonts w:asciiTheme="minorHAnsi" w:hAnsiTheme="minorHAnsi" w:cstheme="minorHAnsi"/>
          <w:lang w:val="es-ES_tradnl"/>
        </w:rPr>
      </w:pPr>
    </w:p>
    <w:p w:rsidR="00D23A9B" w:rsidRPr="00260A72" w:rsidRDefault="00D23A9B" w:rsidP="0013541F">
      <w:pPr>
        <w:ind w:firstLine="705"/>
        <w:jc w:val="both"/>
        <w:rPr>
          <w:rFonts w:asciiTheme="minorHAnsi" w:hAnsiTheme="minorHAnsi" w:cstheme="minorHAnsi"/>
          <w:lang w:val="es-ES_tradnl"/>
        </w:rPr>
      </w:pPr>
      <w:r w:rsidRPr="00260A72">
        <w:rPr>
          <w:rFonts w:asciiTheme="minorHAnsi" w:hAnsiTheme="minorHAnsi" w:cstheme="minorHAnsi"/>
          <w:lang w:val="es-ES_tradnl"/>
        </w:rPr>
        <w:t xml:space="preserve">Y hacer el bien también es inquietar los ánimos en estas, nuestras sociedades, tan superficiales y hedonistas, masificadas y manipuladas, desorientadas e inmediatistas. Por tanto un anuncio misionero cargado de denuncia pero sobre todo de una renovada esperanza. Hoy todos buscamos esperanza, sentido de vida para poder seguir amando y renaciendo a la vida. </w:t>
      </w:r>
    </w:p>
    <w:p w:rsidR="0013541F" w:rsidRPr="00260A72" w:rsidRDefault="0013541F" w:rsidP="0013541F">
      <w:pPr>
        <w:ind w:firstLine="705"/>
        <w:jc w:val="both"/>
        <w:rPr>
          <w:rFonts w:asciiTheme="minorHAnsi" w:hAnsiTheme="minorHAnsi" w:cstheme="minorHAnsi"/>
          <w:lang w:val="es-ES_tradnl"/>
        </w:rPr>
      </w:pPr>
    </w:p>
    <w:p w:rsidR="0013541F" w:rsidRPr="00260A72" w:rsidRDefault="0013541F" w:rsidP="0013541F">
      <w:pPr>
        <w:jc w:val="both"/>
        <w:rPr>
          <w:rFonts w:asciiTheme="minorHAnsi" w:hAnsiTheme="minorHAnsi" w:cstheme="minorHAnsi"/>
          <w:lang w:val="es-ES_tradnl"/>
        </w:rPr>
      </w:pPr>
      <w:r w:rsidRPr="00260A72">
        <w:rPr>
          <w:rFonts w:asciiTheme="minorHAnsi" w:hAnsiTheme="minorHAnsi" w:cstheme="minorHAnsi"/>
          <w:lang w:val="es-ES_tradnl"/>
        </w:rPr>
        <w:t xml:space="preserve">Entonces el horizonte de la misión podría ser ofrecer al mundo, con el testimonio y el diálogo, el sentido como don. Como un regalo inesperado que nos sorprende y alumbra cada vez que vamos al encuentro de la alteridad. Alteridad tantas veces excluida, discriminada e ignorada. Y es que, como subraya Aparecida la “misión evangelizadora abraza con el amor de Dios a todos y especialmente a los pobres y los que sufren. Por eso, no puede separarse de la </w:t>
      </w:r>
      <w:r w:rsidR="00260A72" w:rsidRPr="00260A72">
        <w:rPr>
          <w:rFonts w:asciiTheme="minorHAnsi" w:hAnsiTheme="minorHAnsi" w:cstheme="minorHAnsi"/>
          <w:lang w:val="es-ES_tradnl"/>
        </w:rPr>
        <w:t>solidaridad</w:t>
      </w:r>
      <w:r w:rsidRPr="00260A72">
        <w:rPr>
          <w:rFonts w:asciiTheme="minorHAnsi" w:hAnsiTheme="minorHAnsi" w:cstheme="minorHAnsi"/>
          <w:lang w:val="es-ES_tradnl"/>
        </w:rPr>
        <w:t xml:space="preserve"> con los necesitados y de su promoción humana integral.” (DA 550)</w:t>
      </w:r>
    </w:p>
    <w:p w:rsidR="0013541F" w:rsidRPr="00260A72" w:rsidRDefault="0013541F" w:rsidP="0013541F">
      <w:pPr>
        <w:ind w:firstLine="705"/>
        <w:jc w:val="both"/>
        <w:rPr>
          <w:rFonts w:asciiTheme="minorHAnsi" w:hAnsiTheme="minorHAnsi" w:cstheme="minorHAnsi"/>
          <w:lang w:val="es-ES_tradnl"/>
        </w:rPr>
      </w:pPr>
    </w:p>
    <w:p w:rsidR="0013541F" w:rsidRPr="00260A72" w:rsidRDefault="0013541F" w:rsidP="0013541F">
      <w:pPr>
        <w:jc w:val="both"/>
        <w:rPr>
          <w:rFonts w:asciiTheme="minorHAnsi" w:hAnsiTheme="minorHAnsi" w:cstheme="minorHAnsi"/>
          <w:lang w:val="es-ES_tradnl"/>
        </w:rPr>
      </w:pPr>
      <w:r w:rsidRPr="00260A72">
        <w:rPr>
          <w:rFonts w:asciiTheme="minorHAnsi" w:hAnsiTheme="minorHAnsi" w:cstheme="minorHAnsi"/>
          <w:lang w:val="es-ES_tradnl"/>
        </w:rPr>
        <w:tab/>
        <w:t xml:space="preserve">Pero, permítanme una vez más recurrir al lenguaje de los poetas y músicos, que nos abren a lo inexpresable para concretizar el para </w:t>
      </w:r>
      <w:r w:rsidR="00260A72" w:rsidRPr="00260A72">
        <w:rPr>
          <w:rFonts w:asciiTheme="minorHAnsi" w:hAnsiTheme="minorHAnsi" w:cstheme="minorHAnsi"/>
          <w:lang w:val="es-ES_tradnl"/>
        </w:rPr>
        <w:t>qué</w:t>
      </w:r>
      <w:r w:rsidRPr="00260A72">
        <w:rPr>
          <w:rFonts w:asciiTheme="minorHAnsi" w:hAnsiTheme="minorHAnsi" w:cstheme="minorHAnsi"/>
          <w:lang w:val="es-ES_tradnl"/>
        </w:rPr>
        <w:t xml:space="preserve"> de la misión que redescubre su encanto. Valga la aclaración que recurrir en este caso a los ajenos y extraños a nuestro universo simbólico eclesial no es un simple recurso literario. Es una opción de fe y un estilo de vida. Es una clave hermenéutica que realmente asume el desafiante diálogo con la diversidad y pluralidad que irrumpe en nuestras sociedades y ha llegado para quedarse. Ha sido un hilo en esta última parte de mi reflexión y que ahora hacia el final es bueno manifestar. </w:t>
      </w:r>
    </w:p>
    <w:p w:rsidR="0013541F" w:rsidRPr="00260A72" w:rsidRDefault="0013541F" w:rsidP="0013541F">
      <w:pPr>
        <w:jc w:val="both"/>
        <w:rPr>
          <w:rFonts w:asciiTheme="minorHAnsi" w:hAnsiTheme="minorHAnsi" w:cstheme="minorHAnsi"/>
          <w:lang w:val="es-ES_tradnl"/>
        </w:rPr>
      </w:pPr>
    </w:p>
    <w:p w:rsidR="00AB5690" w:rsidRPr="00260A72" w:rsidRDefault="0013541F" w:rsidP="0013541F">
      <w:pPr>
        <w:jc w:val="both"/>
        <w:rPr>
          <w:rFonts w:asciiTheme="minorHAnsi" w:hAnsiTheme="minorHAnsi" w:cstheme="minorHAnsi"/>
          <w:lang w:val="es-ES_tradnl"/>
        </w:rPr>
      </w:pPr>
      <w:r w:rsidRPr="00260A72">
        <w:rPr>
          <w:rFonts w:asciiTheme="minorHAnsi" w:hAnsiTheme="minorHAnsi" w:cstheme="minorHAnsi"/>
          <w:lang w:val="es-ES_tradnl"/>
        </w:rPr>
        <w:tab/>
        <w:t xml:space="preserve">“Llevemos mar adentro nuestras naves” (DA 551) para dejarnos sorprender por nuevas islas y mareaos </w:t>
      </w:r>
      <w:r w:rsidR="00AB5690" w:rsidRPr="00260A72">
        <w:rPr>
          <w:rFonts w:asciiTheme="minorHAnsi" w:hAnsiTheme="minorHAnsi" w:cstheme="minorHAnsi"/>
          <w:lang w:val="es-ES_tradnl"/>
        </w:rPr>
        <w:t>oceánicas que</w:t>
      </w:r>
      <w:r w:rsidRPr="00260A72">
        <w:rPr>
          <w:rFonts w:asciiTheme="minorHAnsi" w:hAnsiTheme="minorHAnsi" w:cstheme="minorHAnsi"/>
          <w:lang w:val="es-ES_tradnl"/>
        </w:rPr>
        <w:t xml:space="preserve"> </w:t>
      </w:r>
      <w:r w:rsidR="00AB5690" w:rsidRPr="00260A72">
        <w:rPr>
          <w:rFonts w:asciiTheme="minorHAnsi" w:hAnsiTheme="minorHAnsi" w:cstheme="minorHAnsi"/>
          <w:lang w:val="es-ES_tradnl"/>
        </w:rPr>
        <w:t>nos enriquecen en nuestro simple peregrinar haciendo el bien por el mundo. En este caso el viento que nos lleva, es el del espíritu, presente un</w:t>
      </w:r>
      <w:r w:rsidR="004470D2" w:rsidRPr="00260A72">
        <w:rPr>
          <w:rFonts w:asciiTheme="minorHAnsi" w:hAnsiTheme="minorHAnsi" w:cstheme="minorHAnsi"/>
          <w:lang w:val="es-ES_tradnl"/>
        </w:rPr>
        <w:t>a</w:t>
      </w:r>
      <w:r w:rsidR="00AB5690" w:rsidRPr="00260A72">
        <w:rPr>
          <w:rFonts w:asciiTheme="minorHAnsi" w:hAnsiTheme="minorHAnsi" w:cstheme="minorHAnsi"/>
          <w:lang w:val="es-ES_tradnl"/>
        </w:rPr>
        <w:t xml:space="preserve"> canción del cantautor argentino </w:t>
      </w:r>
      <w:proofErr w:type="spellStart"/>
      <w:r w:rsidR="00AB5690" w:rsidRPr="00260A72">
        <w:rPr>
          <w:rFonts w:asciiTheme="minorHAnsi" w:hAnsiTheme="minorHAnsi" w:cstheme="minorHAnsi"/>
          <w:lang w:val="es-ES_tradnl"/>
        </w:rPr>
        <w:t>Raly</w:t>
      </w:r>
      <w:proofErr w:type="spellEnd"/>
      <w:r w:rsidR="00AB5690" w:rsidRPr="00260A72">
        <w:rPr>
          <w:rFonts w:asciiTheme="minorHAnsi" w:hAnsiTheme="minorHAnsi" w:cstheme="minorHAnsi"/>
          <w:lang w:val="es-ES_tradnl"/>
        </w:rPr>
        <w:t xml:space="preserve"> Barrionuevo, “Somos nosotros”: </w:t>
      </w:r>
    </w:p>
    <w:p w:rsidR="0013541F" w:rsidRPr="00260A72" w:rsidRDefault="0013541F" w:rsidP="0013541F">
      <w:pPr>
        <w:jc w:val="both"/>
        <w:rPr>
          <w:rFonts w:asciiTheme="minorHAnsi" w:hAnsiTheme="minorHAnsi" w:cstheme="minorHAnsi"/>
          <w:lang w:val="es-ES_tradnl"/>
        </w:rPr>
        <w:sectPr w:rsidR="0013541F" w:rsidRPr="00260A72" w:rsidSect="00AA0DCA">
          <w:footerReference w:type="even" r:id="rId8"/>
          <w:footerReference w:type="default" r:id="rId9"/>
          <w:pgSz w:w="12242" w:h="15842" w:code="1"/>
          <w:pgMar w:top="1134" w:right="1134" w:bottom="1134" w:left="1134" w:header="709" w:footer="709" w:gutter="0"/>
          <w:cols w:space="708"/>
          <w:docGrid w:linePitch="360"/>
        </w:sectPr>
      </w:pPr>
      <w:r w:rsidRPr="00260A72">
        <w:rPr>
          <w:rFonts w:asciiTheme="minorHAnsi" w:hAnsiTheme="minorHAnsi" w:cstheme="minorHAnsi"/>
          <w:lang w:val="es-ES_tradnl"/>
        </w:rPr>
        <w:t xml:space="preserve"> </w:t>
      </w:r>
    </w:p>
    <w:p w:rsidR="000D1634" w:rsidRPr="00260A72" w:rsidRDefault="000D1634" w:rsidP="00AB5690">
      <w:pPr>
        <w:jc w:val="center"/>
        <w:rPr>
          <w:rFonts w:asciiTheme="minorHAnsi" w:hAnsiTheme="minorHAnsi" w:cstheme="minorHAnsi"/>
          <w:i/>
        </w:rPr>
      </w:pPr>
      <w:r w:rsidRPr="00260A72">
        <w:rPr>
          <w:rFonts w:asciiTheme="minorHAnsi" w:hAnsiTheme="minorHAnsi" w:cstheme="minorHAnsi"/>
          <w:i/>
        </w:rPr>
        <w:lastRenderedPageBreak/>
        <w:t xml:space="preserve">Somos musiqueros </w:t>
      </w:r>
      <w:r w:rsidRPr="00260A72">
        <w:rPr>
          <w:rFonts w:asciiTheme="minorHAnsi" w:hAnsiTheme="minorHAnsi" w:cstheme="minorHAnsi"/>
          <w:i/>
        </w:rPr>
        <w:br/>
        <w:t xml:space="preserve">Por que así lo dicta </w:t>
      </w:r>
      <w:r w:rsidRPr="00260A72">
        <w:rPr>
          <w:rFonts w:asciiTheme="minorHAnsi" w:hAnsiTheme="minorHAnsi" w:cstheme="minorHAnsi"/>
          <w:i/>
        </w:rPr>
        <w:br/>
        <w:t xml:space="preserve">El sol somos los heroicos </w:t>
      </w:r>
      <w:r w:rsidRPr="00260A72">
        <w:rPr>
          <w:rFonts w:asciiTheme="minorHAnsi" w:hAnsiTheme="minorHAnsi" w:cstheme="minorHAnsi"/>
          <w:i/>
        </w:rPr>
        <w:br/>
        <w:t xml:space="preserve">Guerrilleros del amor. </w:t>
      </w:r>
      <w:r w:rsidRPr="00260A72">
        <w:rPr>
          <w:rFonts w:asciiTheme="minorHAnsi" w:hAnsiTheme="minorHAnsi" w:cstheme="minorHAnsi"/>
          <w:i/>
        </w:rPr>
        <w:br/>
      </w:r>
      <w:r w:rsidRPr="00260A72">
        <w:rPr>
          <w:rFonts w:asciiTheme="minorHAnsi" w:hAnsiTheme="minorHAnsi" w:cstheme="minorHAnsi"/>
          <w:i/>
        </w:rPr>
        <w:br/>
        <w:t xml:space="preserve">Somos los suicidas </w:t>
      </w:r>
      <w:r w:rsidRPr="00260A72">
        <w:rPr>
          <w:rFonts w:asciiTheme="minorHAnsi" w:hAnsiTheme="minorHAnsi" w:cstheme="minorHAnsi"/>
          <w:i/>
        </w:rPr>
        <w:br/>
        <w:t xml:space="preserve">Buscadores del amar </w:t>
      </w:r>
      <w:r w:rsidRPr="00260A72">
        <w:rPr>
          <w:rFonts w:asciiTheme="minorHAnsi" w:hAnsiTheme="minorHAnsi" w:cstheme="minorHAnsi"/>
          <w:i/>
        </w:rPr>
        <w:br/>
        <w:t xml:space="preserve">Somos los amantes </w:t>
      </w:r>
      <w:r w:rsidRPr="00260A72">
        <w:rPr>
          <w:rFonts w:asciiTheme="minorHAnsi" w:hAnsiTheme="minorHAnsi" w:cstheme="minorHAnsi"/>
          <w:i/>
        </w:rPr>
        <w:br/>
        <w:t xml:space="preserve">Trasnochados de la paz. </w:t>
      </w:r>
      <w:r w:rsidRPr="00260A72">
        <w:rPr>
          <w:rFonts w:asciiTheme="minorHAnsi" w:hAnsiTheme="minorHAnsi" w:cstheme="minorHAnsi"/>
          <w:i/>
        </w:rPr>
        <w:br/>
      </w:r>
      <w:r w:rsidRPr="00260A72">
        <w:rPr>
          <w:rFonts w:asciiTheme="minorHAnsi" w:hAnsiTheme="minorHAnsi" w:cstheme="minorHAnsi"/>
          <w:i/>
        </w:rPr>
        <w:br/>
        <w:t xml:space="preserve">Somos herederos de la </w:t>
      </w:r>
      <w:r w:rsidRPr="00260A72">
        <w:rPr>
          <w:rFonts w:asciiTheme="minorHAnsi" w:hAnsiTheme="minorHAnsi" w:cstheme="minorHAnsi"/>
          <w:i/>
        </w:rPr>
        <w:br/>
      </w:r>
      <w:r w:rsidR="00D23A9B" w:rsidRPr="00260A72">
        <w:rPr>
          <w:rFonts w:asciiTheme="minorHAnsi" w:hAnsiTheme="minorHAnsi" w:cstheme="minorHAnsi"/>
          <w:i/>
        </w:rPr>
        <w:t>d</w:t>
      </w:r>
      <w:r w:rsidRPr="00260A72">
        <w:rPr>
          <w:rFonts w:asciiTheme="minorHAnsi" w:hAnsiTheme="minorHAnsi" w:cstheme="minorHAnsi"/>
          <w:i/>
        </w:rPr>
        <w:t xml:space="preserve">uda y el temor </w:t>
      </w:r>
      <w:r w:rsidRPr="00260A72">
        <w:rPr>
          <w:rFonts w:asciiTheme="minorHAnsi" w:hAnsiTheme="minorHAnsi" w:cstheme="minorHAnsi"/>
          <w:i/>
        </w:rPr>
        <w:br/>
        <w:t xml:space="preserve">Somos alquimistas de </w:t>
      </w:r>
      <w:r w:rsidRPr="00260A72">
        <w:rPr>
          <w:rFonts w:asciiTheme="minorHAnsi" w:hAnsiTheme="minorHAnsi" w:cstheme="minorHAnsi"/>
          <w:i/>
        </w:rPr>
        <w:br/>
      </w:r>
      <w:r w:rsidRPr="00260A72">
        <w:rPr>
          <w:rFonts w:asciiTheme="minorHAnsi" w:hAnsiTheme="minorHAnsi" w:cstheme="minorHAnsi"/>
          <w:i/>
        </w:rPr>
        <w:lastRenderedPageBreak/>
        <w:t xml:space="preserve">La gran revolución. </w:t>
      </w:r>
      <w:r w:rsidRPr="00260A72">
        <w:rPr>
          <w:rFonts w:asciiTheme="minorHAnsi" w:hAnsiTheme="minorHAnsi" w:cstheme="minorHAnsi"/>
          <w:i/>
        </w:rPr>
        <w:br/>
      </w:r>
      <w:r w:rsidRPr="00260A72">
        <w:rPr>
          <w:rFonts w:asciiTheme="minorHAnsi" w:hAnsiTheme="minorHAnsi" w:cstheme="minorHAnsi"/>
          <w:i/>
        </w:rPr>
        <w:br/>
        <w:t xml:space="preserve">Somos mensajeros de </w:t>
      </w:r>
      <w:r w:rsidRPr="00260A72">
        <w:rPr>
          <w:rFonts w:asciiTheme="minorHAnsi" w:hAnsiTheme="minorHAnsi" w:cstheme="minorHAnsi"/>
          <w:i/>
        </w:rPr>
        <w:br/>
        <w:t xml:space="preserve">La lucha y la verdad </w:t>
      </w:r>
      <w:r w:rsidRPr="00260A72">
        <w:rPr>
          <w:rFonts w:asciiTheme="minorHAnsi" w:hAnsiTheme="minorHAnsi" w:cstheme="minorHAnsi"/>
          <w:i/>
        </w:rPr>
        <w:br/>
        <w:t xml:space="preserve">Somos peregrinos de </w:t>
      </w:r>
      <w:r w:rsidRPr="00260A72">
        <w:rPr>
          <w:rFonts w:asciiTheme="minorHAnsi" w:hAnsiTheme="minorHAnsi" w:cstheme="minorHAnsi"/>
          <w:i/>
        </w:rPr>
        <w:br/>
        <w:t xml:space="preserve">La amada libertad. </w:t>
      </w:r>
      <w:r w:rsidRPr="00260A72">
        <w:rPr>
          <w:rFonts w:asciiTheme="minorHAnsi" w:hAnsiTheme="minorHAnsi" w:cstheme="minorHAnsi"/>
          <w:i/>
        </w:rPr>
        <w:br/>
      </w:r>
      <w:r w:rsidRPr="00260A72">
        <w:rPr>
          <w:rFonts w:asciiTheme="minorHAnsi" w:hAnsiTheme="minorHAnsi" w:cstheme="minorHAnsi"/>
          <w:i/>
        </w:rPr>
        <w:br/>
        <w:t xml:space="preserve">Somos los adictos </w:t>
      </w:r>
      <w:r w:rsidRPr="00260A72">
        <w:rPr>
          <w:rFonts w:asciiTheme="minorHAnsi" w:hAnsiTheme="minorHAnsi" w:cstheme="minorHAnsi"/>
          <w:i/>
        </w:rPr>
        <w:br/>
        <w:t xml:space="preserve">Ciudadanos de papel </w:t>
      </w:r>
      <w:r w:rsidRPr="00260A72">
        <w:rPr>
          <w:rFonts w:asciiTheme="minorHAnsi" w:hAnsiTheme="minorHAnsi" w:cstheme="minorHAnsi"/>
          <w:i/>
        </w:rPr>
        <w:br/>
        <w:t xml:space="preserve">Somos la esperanza </w:t>
      </w:r>
      <w:r w:rsidRPr="00260A72">
        <w:rPr>
          <w:rFonts w:asciiTheme="minorHAnsi" w:hAnsiTheme="minorHAnsi" w:cstheme="minorHAnsi"/>
          <w:i/>
        </w:rPr>
        <w:br/>
        <w:t xml:space="preserve">Dibujada en la pared. </w:t>
      </w:r>
      <w:r w:rsidRPr="00260A72">
        <w:rPr>
          <w:rFonts w:asciiTheme="minorHAnsi" w:hAnsiTheme="minorHAnsi" w:cstheme="minorHAnsi"/>
          <w:i/>
        </w:rPr>
        <w:br/>
      </w:r>
      <w:r w:rsidRPr="00260A72">
        <w:rPr>
          <w:rFonts w:asciiTheme="minorHAnsi" w:hAnsiTheme="minorHAnsi" w:cstheme="minorHAnsi"/>
          <w:i/>
        </w:rPr>
        <w:br/>
        <w:t xml:space="preserve">Somos los actores </w:t>
      </w:r>
      <w:r w:rsidRPr="00260A72">
        <w:rPr>
          <w:rFonts w:asciiTheme="minorHAnsi" w:hAnsiTheme="minorHAnsi" w:cstheme="minorHAnsi"/>
          <w:i/>
        </w:rPr>
        <w:br/>
      </w:r>
      <w:r w:rsidRPr="00260A72">
        <w:rPr>
          <w:rFonts w:asciiTheme="minorHAnsi" w:hAnsiTheme="minorHAnsi" w:cstheme="minorHAnsi"/>
          <w:i/>
        </w:rPr>
        <w:lastRenderedPageBreak/>
        <w:t xml:space="preserve">De la cruda realidad </w:t>
      </w:r>
      <w:r w:rsidRPr="00260A72">
        <w:rPr>
          <w:rFonts w:asciiTheme="minorHAnsi" w:hAnsiTheme="minorHAnsi" w:cstheme="minorHAnsi"/>
          <w:i/>
        </w:rPr>
        <w:br/>
        <w:t xml:space="preserve">Somos partidarios de </w:t>
      </w:r>
      <w:smartTag w:uri="urn:schemas-microsoft-com:office:smarttags" w:element="PersonName">
        <w:smartTagPr>
          <w:attr w:name="ProductID" w:val="la ￼Humana"/>
        </w:smartTagPr>
        <w:r w:rsidRPr="00260A72">
          <w:rPr>
            <w:rFonts w:asciiTheme="minorHAnsi" w:hAnsiTheme="minorHAnsi" w:cstheme="minorHAnsi"/>
            <w:i/>
          </w:rPr>
          <w:t xml:space="preserve">la </w:t>
        </w:r>
        <w:r w:rsidRPr="00260A72">
          <w:rPr>
            <w:rFonts w:asciiTheme="minorHAnsi" w:hAnsiTheme="minorHAnsi" w:cstheme="minorHAnsi"/>
            <w:i/>
          </w:rPr>
          <w:br/>
          <w:t>Humana</w:t>
        </w:r>
      </w:smartTag>
      <w:r w:rsidRPr="00260A72">
        <w:rPr>
          <w:rFonts w:asciiTheme="minorHAnsi" w:hAnsiTheme="minorHAnsi" w:cstheme="minorHAnsi"/>
          <w:i/>
        </w:rPr>
        <w:t xml:space="preserve"> dignidad. </w:t>
      </w:r>
      <w:r w:rsidRPr="00260A72">
        <w:rPr>
          <w:rFonts w:asciiTheme="minorHAnsi" w:hAnsiTheme="minorHAnsi" w:cstheme="minorHAnsi"/>
          <w:i/>
        </w:rPr>
        <w:br/>
      </w:r>
      <w:r w:rsidRPr="00260A72">
        <w:rPr>
          <w:rFonts w:asciiTheme="minorHAnsi" w:hAnsiTheme="minorHAnsi" w:cstheme="minorHAnsi"/>
          <w:i/>
        </w:rPr>
        <w:br/>
        <w:t xml:space="preserve">Somos disidentes </w:t>
      </w:r>
      <w:r w:rsidRPr="00260A72">
        <w:rPr>
          <w:rFonts w:asciiTheme="minorHAnsi" w:hAnsiTheme="minorHAnsi" w:cstheme="minorHAnsi"/>
          <w:i/>
        </w:rPr>
        <w:br/>
        <w:t xml:space="preserve">De la puta corrupción </w:t>
      </w:r>
      <w:r w:rsidRPr="00260A72">
        <w:rPr>
          <w:rFonts w:asciiTheme="minorHAnsi" w:hAnsiTheme="minorHAnsi" w:cstheme="minorHAnsi"/>
          <w:i/>
        </w:rPr>
        <w:br/>
        <w:t xml:space="preserve">Somos compañeros de </w:t>
      </w:r>
      <w:r w:rsidRPr="00260A72">
        <w:rPr>
          <w:rFonts w:asciiTheme="minorHAnsi" w:hAnsiTheme="minorHAnsi" w:cstheme="minorHAnsi"/>
          <w:i/>
        </w:rPr>
        <w:br/>
      </w:r>
      <w:r w:rsidRPr="00260A72">
        <w:rPr>
          <w:rFonts w:asciiTheme="minorHAnsi" w:hAnsiTheme="minorHAnsi" w:cstheme="minorHAnsi"/>
          <w:i/>
        </w:rPr>
        <w:lastRenderedPageBreak/>
        <w:t xml:space="preserve">Las madres del dolor. </w:t>
      </w:r>
      <w:r w:rsidRPr="00260A72">
        <w:rPr>
          <w:rFonts w:asciiTheme="minorHAnsi" w:hAnsiTheme="minorHAnsi" w:cstheme="minorHAnsi"/>
          <w:i/>
        </w:rPr>
        <w:br/>
      </w:r>
      <w:r w:rsidRPr="00260A72">
        <w:rPr>
          <w:rFonts w:asciiTheme="minorHAnsi" w:hAnsiTheme="minorHAnsi" w:cstheme="minorHAnsi"/>
          <w:i/>
        </w:rPr>
        <w:br/>
        <w:t xml:space="preserve">Somos mensajeros de </w:t>
      </w:r>
      <w:r w:rsidRPr="00260A72">
        <w:rPr>
          <w:rFonts w:asciiTheme="minorHAnsi" w:hAnsiTheme="minorHAnsi" w:cstheme="minorHAnsi"/>
          <w:i/>
        </w:rPr>
        <w:br/>
        <w:t xml:space="preserve">La lucha y la verdad </w:t>
      </w:r>
      <w:r w:rsidRPr="00260A72">
        <w:rPr>
          <w:rFonts w:asciiTheme="minorHAnsi" w:hAnsiTheme="minorHAnsi" w:cstheme="minorHAnsi"/>
          <w:i/>
        </w:rPr>
        <w:br/>
        <w:t xml:space="preserve">Somos peregrinos de </w:t>
      </w:r>
      <w:r w:rsidRPr="00260A72">
        <w:rPr>
          <w:rFonts w:asciiTheme="minorHAnsi" w:hAnsiTheme="minorHAnsi" w:cstheme="minorHAnsi"/>
          <w:i/>
        </w:rPr>
        <w:br/>
        <w:t>La amada libertad.</w:t>
      </w:r>
    </w:p>
    <w:p w:rsidR="00F92E35" w:rsidRPr="00260A72" w:rsidRDefault="00F92E35" w:rsidP="00AB5690">
      <w:pPr>
        <w:rPr>
          <w:rFonts w:asciiTheme="minorHAnsi" w:hAnsiTheme="minorHAnsi" w:cstheme="minorHAnsi"/>
        </w:rPr>
        <w:sectPr w:rsidR="00F92E35" w:rsidRPr="00260A72" w:rsidSect="00F92E35">
          <w:type w:val="continuous"/>
          <w:pgSz w:w="12242" w:h="15842" w:code="1"/>
          <w:pgMar w:top="1134" w:right="1134" w:bottom="1134" w:left="1134" w:header="709" w:footer="709" w:gutter="0"/>
          <w:cols w:num="2" w:space="708" w:equalWidth="0">
            <w:col w:w="4633" w:space="708"/>
            <w:col w:w="4633"/>
          </w:cols>
          <w:docGrid w:linePitch="360"/>
        </w:sectPr>
      </w:pPr>
    </w:p>
    <w:p w:rsidR="0044104B" w:rsidRPr="00260A72" w:rsidRDefault="0044104B" w:rsidP="00AB5690">
      <w:pPr>
        <w:rPr>
          <w:rFonts w:asciiTheme="minorHAnsi" w:hAnsiTheme="minorHAnsi" w:cstheme="minorHAnsi"/>
        </w:rPr>
      </w:pPr>
      <w:r w:rsidRPr="00260A72">
        <w:rPr>
          <w:rFonts w:asciiTheme="minorHAnsi" w:hAnsiTheme="minorHAnsi" w:cstheme="minorHAnsi"/>
        </w:rPr>
        <w:lastRenderedPageBreak/>
        <w:tab/>
        <w:t xml:space="preserve">Misión del Somos y no del soy porque </w:t>
      </w:r>
    </w:p>
    <w:p w:rsidR="0044104B" w:rsidRPr="00260A72" w:rsidRDefault="0044104B" w:rsidP="00F92E35">
      <w:pPr>
        <w:jc w:val="center"/>
        <w:rPr>
          <w:rFonts w:asciiTheme="minorHAnsi" w:hAnsiTheme="minorHAnsi" w:cstheme="minorHAnsi"/>
          <w:sz w:val="22"/>
          <w:szCs w:val="22"/>
        </w:rPr>
      </w:pPr>
      <w:r w:rsidRPr="00260A72">
        <w:rPr>
          <w:rFonts w:asciiTheme="minorHAnsi" w:hAnsiTheme="minorHAnsi" w:cstheme="minorHAnsi"/>
          <w:sz w:val="22"/>
          <w:szCs w:val="22"/>
        </w:rPr>
        <w:t>“soy otro cuando soy, los actos míos</w:t>
      </w:r>
    </w:p>
    <w:p w:rsidR="0044104B" w:rsidRPr="00260A72" w:rsidRDefault="000D072F" w:rsidP="00F92E35">
      <w:pPr>
        <w:jc w:val="center"/>
        <w:rPr>
          <w:rFonts w:asciiTheme="minorHAnsi" w:hAnsiTheme="minorHAnsi" w:cstheme="minorHAnsi"/>
          <w:sz w:val="22"/>
          <w:szCs w:val="22"/>
        </w:rPr>
      </w:pPr>
      <w:proofErr w:type="gramStart"/>
      <w:r w:rsidRPr="00260A72">
        <w:rPr>
          <w:rFonts w:asciiTheme="minorHAnsi" w:hAnsiTheme="minorHAnsi" w:cstheme="minorHAnsi"/>
          <w:sz w:val="22"/>
          <w:szCs w:val="22"/>
        </w:rPr>
        <w:t>s</w:t>
      </w:r>
      <w:r w:rsidR="0044104B" w:rsidRPr="00260A72">
        <w:rPr>
          <w:rFonts w:asciiTheme="minorHAnsi" w:hAnsiTheme="minorHAnsi" w:cstheme="minorHAnsi"/>
          <w:sz w:val="22"/>
          <w:szCs w:val="22"/>
        </w:rPr>
        <w:t>on</w:t>
      </w:r>
      <w:proofErr w:type="gramEnd"/>
      <w:r w:rsidR="0044104B" w:rsidRPr="00260A72">
        <w:rPr>
          <w:rFonts w:asciiTheme="minorHAnsi" w:hAnsiTheme="minorHAnsi" w:cstheme="minorHAnsi"/>
          <w:sz w:val="22"/>
          <w:szCs w:val="22"/>
        </w:rPr>
        <w:t xml:space="preserve"> más míos si son también de todos,</w:t>
      </w:r>
    </w:p>
    <w:p w:rsidR="0044104B" w:rsidRPr="00260A72" w:rsidRDefault="0044104B" w:rsidP="00F92E35">
      <w:pPr>
        <w:jc w:val="center"/>
        <w:rPr>
          <w:rFonts w:asciiTheme="minorHAnsi" w:hAnsiTheme="minorHAnsi" w:cstheme="minorHAnsi"/>
          <w:sz w:val="22"/>
          <w:szCs w:val="22"/>
        </w:rPr>
      </w:pPr>
      <w:r w:rsidRPr="00260A72">
        <w:rPr>
          <w:rFonts w:asciiTheme="minorHAnsi" w:hAnsiTheme="minorHAnsi" w:cstheme="minorHAnsi"/>
          <w:sz w:val="22"/>
          <w:szCs w:val="22"/>
        </w:rPr>
        <w:t>Para que pu</w:t>
      </w:r>
      <w:r w:rsidR="00F92E35" w:rsidRPr="00260A72">
        <w:rPr>
          <w:rFonts w:asciiTheme="minorHAnsi" w:hAnsiTheme="minorHAnsi" w:cstheme="minorHAnsi"/>
          <w:sz w:val="22"/>
          <w:szCs w:val="22"/>
        </w:rPr>
        <w:t>e</w:t>
      </w:r>
      <w:r w:rsidRPr="00260A72">
        <w:rPr>
          <w:rFonts w:asciiTheme="minorHAnsi" w:hAnsiTheme="minorHAnsi" w:cstheme="minorHAnsi"/>
          <w:sz w:val="22"/>
          <w:szCs w:val="22"/>
        </w:rPr>
        <w:t>d</w:t>
      </w:r>
      <w:r w:rsidR="00F92E35" w:rsidRPr="00260A72">
        <w:rPr>
          <w:rFonts w:asciiTheme="minorHAnsi" w:hAnsiTheme="minorHAnsi" w:cstheme="minorHAnsi"/>
          <w:sz w:val="22"/>
          <w:szCs w:val="22"/>
        </w:rPr>
        <w:t>a</w:t>
      </w:r>
      <w:r w:rsidRPr="00260A72">
        <w:rPr>
          <w:rFonts w:asciiTheme="minorHAnsi" w:hAnsiTheme="minorHAnsi" w:cstheme="minorHAnsi"/>
          <w:sz w:val="22"/>
          <w:szCs w:val="22"/>
        </w:rPr>
        <w:t xml:space="preserve"> ser he de ser otro,</w:t>
      </w:r>
    </w:p>
    <w:p w:rsidR="0044104B" w:rsidRPr="00260A72" w:rsidRDefault="0044104B" w:rsidP="00F92E35">
      <w:pPr>
        <w:jc w:val="center"/>
        <w:rPr>
          <w:rFonts w:asciiTheme="minorHAnsi" w:hAnsiTheme="minorHAnsi" w:cstheme="minorHAnsi"/>
          <w:sz w:val="22"/>
          <w:szCs w:val="22"/>
        </w:rPr>
      </w:pPr>
      <w:r w:rsidRPr="00260A72">
        <w:rPr>
          <w:rFonts w:asciiTheme="minorHAnsi" w:hAnsiTheme="minorHAnsi" w:cstheme="minorHAnsi"/>
          <w:sz w:val="22"/>
          <w:szCs w:val="22"/>
        </w:rPr>
        <w:t>Salir de m</w:t>
      </w:r>
      <w:r w:rsidR="00F92E35" w:rsidRPr="00260A72">
        <w:rPr>
          <w:rFonts w:asciiTheme="minorHAnsi" w:hAnsiTheme="minorHAnsi" w:cstheme="minorHAnsi"/>
          <w:sz w:val="22"/>
          <w:szCs w:val="22"/>
        </w:rPr>
        <w:t>í</w:t>
      </w:r>
      <w:r w:rsidRPr="00260A72">
        <w:rPr>
          <w:rFonts w:asciiTheme="minorHAnsi" w:hAnsiTheme="minorHAnsi" w:cstheme="minorHAnsi"/>
          <w:sz w:val="22"/>
          <w:szCs w:val="22"/>
        </w:rPr>
        <w:t>, buscarme entre los otros,</w:t>
      </w:r>
    </w:p>
    <w:p w:rsidR="0044104B" w:rsidRPr="00260A72" w:rsidRDefault="0044104B" w:rsidP="00F92E35">
      <w:pPr>
        <w:jc w:val="center"/>
        <w:rPr>
          <w:rFonts w:asciiTheme="minorHAnsi" w:hAnsiTheme="minorHAnsi" w:cstheme="minorHAnsi"/>
          <w:sz w:val="22"/>
          <w:szCs w:val="22"/>
        </w:rPr>
      </w:pPr>
      <w:r w:rsidRPr="00260A72">
        <w:rPr>
          <w:rFonts w:asciiTheme="minorHAnsi" w:hAnsiTheme="minorHAnsi" w:cstheme="minorHAnsi"/>
          <w:sz w:val="22"/>
          <w:szCs w:val="22"/>
        </w:rPr>
        <w:t xml:space="preserve">Los otros </w:t>
      </w:r>
      <w:r w:rsidR="00F92E35" w:rsidRPr="00260A72">
        <w:rPr>
          <w:rFonts w:asciiTheme="minorHAnsi" w:hAnsiTheme="minorHAnsi" w:cstheme="minorHAnsi"/>
          <w:sz w:val="22"/>
          <w:szCs w:val="22"/>
        </w:rPr>
        <w:t>que</w:t>
      </w:r>
      <w:r w:rsidRPr="00260A72">
        <w:rPr>
          <w:rFonts w:asciiTheme="minorHAnsi" w:hAnsiTheme="minorHAnsi" w:cstheme="minorHAnsi"/>
          <w:sz w:val="22"/>
          <w:szCs w:val="22"/>
        </w:rPr>
        <w:t xml:space="preserve"> no son si yo no existo,</w:t>
      </w:r>
    </w:p>
    <w:p w:rsidR="0044104B" w:rsidRPr="00260A72" w:rsidRDefault="0044104B" w:rsidP="00F92E35">
      <w:pPr>
        <w:jc w:val="center"/>
        <w:rPr>
          <w:rFonts w:asciiTheme="minorHAnsi" w:hAnsiTheme="minorHAnsi" w:cstheme="minorHAnsi"/>
          <w:sz w:val="22"/>
          <w:szCs w:val="22"/>
        </w:rPr>
      </w:pPr>
      <w:r w:rsidRPr="00260A72">
        <w:rPr>
          <w:rFonts w:asciiTheme="minorHAnsi" w:hAnsiTheme="minorHAnsi" w:cstheme="minorHAnsi"/>
          <w:sz w:val="22"/>
          <w:szCs w:val="22"/>
        </w:rPr>
        <w:t>Los otros que me dan plena existencia,</w:t>
      </w:r>
    </w:p>
    <w:p w:rsidR="0044104B" w:rsidRPr="00260A72" w:rsidRDefault="0044104B" w:rsidP="00F92E35">
      <w:pPr>
        <w:jc w:val="center"/>
        <w:rPr>
          <w:rFonts w:asciiTheme="minorHAnsi" w:hAnsiTheme="minorHAnsi" w:cstheme="minorHAnsi"/>
          <w:sz w:val="22"/>
          <w:szCs w:val="22"/>
        </w:rPr>
      </w:pPr>
      <w:r w:rsidRPr="00260A72">
        <w:rPr>
          <w:rFonts w:asciiTheme="minorHAnsi" w:hAnsiTheme="minorHAnsi" w:cstheme="minorHAnsi"/>
          <w:sz w:val="22"/>
          <w:szCs w:val="22"/>
        </w:rPr>
        <w:t>No soy, no hay yo, somos nosotros,</w:t>
      </w:r>
    </w:p>
    <w:p w:rsidR="0044104B" w:rsidRPr="00260A72" w:rsidRDefault="0044104B" w:rsidP="00F92E35">
      <w:pPr>
        <w:jc w:val="center"/>
        <w:rPr>
          <w:rFonts w:asciiTheme="minorHAnsi" w:hAnsiTheme="minorHAnsi" w:cstheme="minorHAnsi"/>
          <w:sz w:val="22"/>
          <w:szCs w:val="22"/>
        </w:rPr>
      </w:pPr>
      <w:r w:rsidRPr="00260A72">
        <w:rPr>
          <w:rFonts w:asciiTheme="minorHAnsi" w:hAnsiTheme="minorHAnsi" w:cstheme="minorHAnsi"/>
          <w:sz w:val="22"/>
          <w:szCs w:val="22"/>
        </w:rPr>
        <w:t>La vida es otra, siempre allá, más lejos,</w:t>
      </w:r>
    </w:p>
    <w:p w:rsidR="00F92E35" w:rsidRPr="00260A72" w:rsidRDefault="0044104B" w:rsidP="00F92E35">
      <w:pPr>
        <w:jc w:val="center"/>
        <w:rPr>
          <w:rFonts w:asciiTheme="minorHAnsi" w:hAnsiTheme="minorHAnsi" w:cstheme="minorHAnsi"/>
          <w:sz w:val="22"/>
          <w:szCs w:val="22"/>
        </w:rPr>
      </w:pPr>
      <w:r w:rsidRPr="00260A72">
        <w:rPr>
          <w:rFonts w:asciiTheme="minorHAnsi" w:hAnsiTheme="minorHAnsi" w:cstheme="minorHAnsi"/>
          <w:sz w:val="22"/>
          <w:szCs w:val="22"/>
        </w:rPr>
        <w:t xml:space="preserve">Fuera de ti, de mí, siempre horizonte.” </w:t>
      </w:r>
    </w:p>
    <w:p w:rsidR="00AB5690" w:rsidRPr="00260A72" w:rsidRDefault="0044104B" w:rsidP="00F92E35">
      <w:pPr>
        <w:jc w:val="right"/>
        <w:rPr>
          <w:rFonts w:asciiTheme="minorHAnsi" w:hAnsiTheme="minorHAnsi" w:cstheme="minorHAnsi"/>
          <w:sz w:val="22"/>
          <w:szCs w:val="22"/>
          <w:lang w:val="pt-PT"/>
        </w:rPr>
      </w:pPr>
      <w:r w:rsidRPr="00260A72">
        <w:rPr>
          <w:rFonts w:asciiTheme="minorHAnsi" w:hAnsiTheme="minorHAnsi" w:cstheme="minorHAnsi"/>
          <w:sz w:val="22"/>
          <w:szCs w:val="22"/>
          <w:lang w:val="pt-PT"/>
        </w:rPr>
        <w:t>(Piedra de Sol, Octavio Paz)</w:t>
      </w:r>
    </w:p>
    <w:p w:rsidR="0044104B" w:rsidRPr="00260A72" w:rsidRDefault="0044104B" w:rsidP="00AB5690">
      <w:pPr>
        <w:rPr>
          <w:rFonts w:asciiTheme="minorHAnsi" w:hAnsiTheme="minorHAnsi" w:cstheme="minorHAnsi"/>
          <w:lang w:val="pt-PT"/>
        </w:rPr>
      </w:pPr>
    </w:p>
    <w:p w:rsidR="0044104B" w:rsidRPr="00260A72" w:rsidRDefault="00F92E35" w:rsidP="000D072F">
      <w:pPr>
        <w:jc w:val="both"/>
        <w:rPr>
          <w:rFonts w:asciiTheme="minorHAnsi" w:hAnsiTheme="minorHAnsi" w:cstheme="minorHAnsi"/>
        </w:rPr>
      </w:pPr>
      <w:r w:rsidRPr="00260A72">
        <w:rPr>
          <w:rFonts w:asciiTheme="minorHAnsi" w:hAnsiTheme="minorHAnsi" w:cstheme="minorHAnsi"/>
          <w:lang w:val="pt-PT"/>
        </w:rPr>
        <w:tab/>
      </w:r>
      <w:r w:rsidRPr="00260A72">
        <w:rPr>
          <w:rFonts w:asciiTheme="minorHAnsi" w:hAnsiTheme="minorHAnsi" w:cstheme="minorHAnsi"/>
        </w:rPr>
        <w:t xml:space="preserve">Aprender a pensar, sentir y actuar desde el nosotros que no es masificación ideológica y pérdida del yo, sino descubrimiento del otro en mí y de yo en el otro. Yo en ti, </w:t>
      </w:r>
      <w:proofErr w:type="spellStart"/>
      <w:r w:rsidRPr="00260A72">
        <w:rPr>
          <w:rFonts w:asciiTheme="minorHAnsi" w:hAnsiTheme="minorHAnsi" w:cstheme="minorHAnsi"/>
        </w:rPr>
        <w:t>tu</w:t>
      </w:r>
      <w:proofErr w:type="spellEnd"/>
      <w:r w:rsidRPr="00260A72">
        <w:rPr>
          <w:rFonts w:asciiTheme="minorHAnsi" w:hAnsiTheme="minorHAnsi" w:cstheme="minorHAnsi"/>
        </w:rPr>
        <w:t xml:space="preserve"> en mí, dijo Jesús sobre su relación con el Padre, invitándonos a nosotros a la misma calidad de relación.</w:t>
      </w:r>
    </w:p>
    <w:p w:rsidR="00F92E35" w:rsidRPr="00260A72" w:rsidRDefault="00F92E35" w:rsidP="000D072F">
      <w:pPr>
        <w:jc w:val="both"/>
        <w:rPr>
          <w:rFonts w:asciiTheme="minorHAnsi" w:hAnsiTheme="minorHAnsi" w:cstheme="minorHAnsi"/>
        </w:rPr>
      </w:pPr>
    </w:p>
    <w:p w:rsidR="000D072F" w:rsidRPr="00260A72" w:rsidRDefault="00F92E35" w:rsidP="000D072F">
      <w:pPr>
        <w:jc w:val="both"/>
        <w:rPr>
          <w:rFonts w:asciiTheme="minorHAnsi" w:hAnsiTheme="minorHAnsi" w:cstheme="minorHAnsi"/>
        </w:rPr>
      </w:pPr>
      <w:r w:rsidRPr="00260A72">
        <w:rPr>
          <w:rFonts w:asciiTheme="minorHAnsi" w:hAnsiTheme="minorHAnsi" w:cstheme="minorHAnsi"/>
        </w:rPr>
        <w:tab/>
        <w:t>Misión para aprender a sonar la música que nos dicta el cosmos hoy: búsqueda de amor trasnoch</w:t>
      </w:r>
      <w:r w:rsidR="000D072F" w:rsidRPr="00260A72">
        <w:rPr>
          <w:rFonts w:asciiTheme="minorHAnsi" w:hAnsiTheme="minorHAnsi" w:cstheme="minorHAnsi"/>
        </w:rPr>
        <w:t>ándonos por la paz; heredar en nosotros las dudas y temores de la humanidad, hacerlos nuestro dejándonos afectar e inquietar para gestar la revolución social, que ya Jesús inició dos mil años atrás: la revolución de invertir los códigos sociales para que no hay excluidos, marginados, ciudadanos de primera y segunda categoría…</w:t>
      </w:r>
    </w:p>
    <w:p w:rsidR="000D072F" w:rsidRPr="00260A72" w:rsidRDefault="000D072F" w:rsidP="000D072F">
      <w:pPr>
        <w:jc w:val="both"/>
        <w:rPr>
          <w:rFonts w:asciiTheme="minorHAnsi" w:hAnsiTheme="minorHAnsi" w:cstheme="minorHAnsi"/>
        </w:rPr>
      </w:pPr>
    </w:p>
    <w:p w:rsidR="00F92E35" w:rsidRPr="00260A72" w:rsidRDefault="000D072F" w:rsidP="000D072F">
      <w:pPr>
        <w:jc w:val="both"/>
        <w:rPr>
          <w:rFonts w:asciiTheme="minorHAnsi" w:hAnsiTheme="minorHAnsi" w:cstheme="minorHAnsi"/>
        </w:rPr>
      </w:pPr>
      <w:r w:rsidRPr="00260A72">
        <w:rPr>
          <w:rFonts w:asciiTheme="minorHAnsi" w:hAnsiTheme="minorHAnsi" w:cstheme="minorHAnsi"/>
        </w:rPr>
        <w:tab/>
        <w:t>Misioneros-discípulos, nómades mensajeros de la vida verdadera que hemos oído, visto y tocado. Peregrinos de la radical libertad que nos permite estar con todos y todas, comer con pecadores y tener amigos cobradores de impuestos. Libertad radical porque también es libre del propio “ego”, de ese yo que cree constituirse a costa de los demás, olvidando que “los actos míos</w:t>
      </w:r>
      <w:r w:rsidR="00F92E35" w:rsidRPr="00260A72">
        <w:rPr>
          <w:rFonts w:asciiTheme="minorHAnsi" w:hAnsiTheme="minorHAnsi" w:cstheme="minorHAnsi"/>
        </w:rPr>
        <w:t xml:space="preserve"> </w:t>
      </w:r>
      <w:r w:rsidRPr="00260A72">
        <w:rPr>
          <w:rFonts w:asciiTheme="minorHAnsi" w:hAnsiTheme="minorHAnsi" w:cstheme="minorHAnsi"/>
        </w:rPr>
        <w:t xml:space="preserve">son más míos si son también de todos, para que pueda ser he de ser otro”. </w:t>
      </w:r>
    </w:p>
    <w:p w:rsidR="00184815" w:rsidRPr="00260A72" w:rsidRDefault="00184815" w:rsidP="000D072F">
      <w:pPr>
        <w:jc w:val="both"/>
        <w:rPr>
          <w:rFonts w:asciiTheme="minorHAnsi" w:hAnsiTheme="minorHAnsi" w:cstheme="minorHAnsi"/>
        </w:rPr>
      </w:pPr>
    </w:p>
    <w:p w:rsidR="00184815" w:rsidRPr="00260A72" w:rsidRDefault="000D072F" w:rsidP="000D072F">
      <w:pPr>
        <w:jc w:val="both"/>
        <w:rPr>
          <w:rFonts w:asciiTheme="minorHAnsi" w:hAnsiTheme="minorHAnsi" w:cstheme="minorHAnsi"/>
        </w:rPr>
      </w:pPr>
      <w:r w:rsidRPr="00260A72">
        <w:rPr>
          <w:rFonts w:asciiTheme="minorHAnsi" w:hAnsiTheme="minorHAnsi" w:cstheme="minorHAnsi"/>
        </w:rPr>
        <w:tab/>
      </w:r>
      <w:r w:rsidR="008C2215" w:rsidRPr="00260A72">
        <w:rPr>
          <w:rFonts w:asciiTheme="minorHAnsi" w:hAnsiTheme="minorHAnsi" w:cstheme="minorHAnsi"/>
        </w:rPr>
        <w:t>“Somos la esperanza” que ha de ser ofrecida con delicadeza y decisión, ya que “el contenido fundamental de esta misión, es la oferta de un</w:t>
      </w:r>
      <w:r w:rsidR="00773702" w:rsidRPr="00260A72">
        <w:rPr>
          <w:rFonts w:asciiTheme="minorHAnsi" w:hAnsiTheme="minorHAnsi" w:cstheme="minorHAnsi"/>
        </w:rPr>
        <w:t>a</w:t>
      </w:r>
      <w:r w:rsidR="008C2215" w:rsidRPr="00260A72">
        <w:rPr>
          <w:rFonts w:asciiTheme="minorHAnsi" w:hAnsiTheme="minorHAnsi" w:cstheme="minorHAnsi"/>
        </w:rPr>
        <w:t xml:space="preserve"> vida plena para todos, </w:t>
      </w:r>
      <w:r w:rsidR="00773702" w:rsidRPr="00260A72">
        <w:rPr>
          <w:rFonts w:asciiTheme="minorHAnsi" w:hAnsiTheme="minorHAnsi" w:cstheme="minorHAnsi"/>
        </w:rPr>
        <w:t>(</w:t>
      </w:r>
      <w:r w:rsidR="008C2215" w:rsidRPr="00260A72">
        <w:rPr>
          <w:rFonts w:asciiTheme="minorHAnsi" w:hAnsiTheme="minorHAnsi" w:cstheme="minorHAnsi"/>
        </w:rPr>
        <w:t>…</w:t>
      </w:r>
      <w:r w:rsidR="00773702" w:rsidRPr="00260A72">
        <w:rPr>
          <w:rFonts w:asciiTheme="minorHAnsi" w:hAnsiTheme="minorHAnsi" w:cstheme="minorHAnsi"/>
        </w:rPr>
        <w:t>)</w:t>
      </w:r>
      <w:r w:rsidR="008C2215" w:rsidRPr="00260A72">
        <w:rPr>
          <w:rFonts w:asciiTheme="minorHAnsi" w:hAnsiTheme="minorHAnsi" w:cstheme="minorHAnsi"/>
        </w:rPr>
        <w:t xml:space="preserve"> deja</w:t>
      </w:r>
      <w:r w:rsidR="00773702" w:rsidRPr="00260A72">
        <w:rPr>
          <w:rFonts w:asciiTheme="minorHAnsi" w:hAnsiTheme="minorHAnsi" w:cstheme="minorHAnsi"/>
        </w:rPr>
        <w:t>r</w:t>
      </w:r>
      <w:r w:rsidR="008C2215" w:rsidRPr="00260A72">
        <w:rPr>
          <w:rFonts w:asciiTheme="minorHAnsi" w:hAnsiTheme="minorHAnsi" w:cstheme="minorHAnsi"/>
        </w:rPr>
        <w:t xml:space="preserve"> transparentar </w:t>
      </w:r>
      <w:r w:rsidR="00773702" w:rsidRPr="00260A72">
        <w:rPr>
          <w:rFonts w:asciiTheme="minorHAnsi" w:hAnsiTheme="minorHAnsi" w:cstheme="minorHAnsi"/>
        </w:rPr>
        <w:t>esa atractiva oferta de una vida más digna, en Cristo, para cada hombre y para cada mujer de América Latina y el Caribe</w:t>
      </w:r>
      <w:r w:rsidR="008C2215" w:rsidRPr="00260A72">
        <w:rPr>
          <w:rFonts w:asciiTheme="minorHAnsi" w:hAnsiTheme="minorHAnsi" w:cstheme="minorHAnsi"/>
        </w:rPr>
        <w:t xml:space="preserve">” (DA </w:t>
      </w:r>
      <w:r w:rsidR="00773702" w:rsidRPr="00260A72">
        <w:rPr>
          <w:rFonts w:asciiTheme="minorHAnsi" w:hAnsiTheme="minorHAnsi" w:cstheme="minorHAnsi"/>
        </w:rPr>
        <w:t xml:space="preserve">361). </w:t>
      </w:r>
    </w:p>
    <w:p w:rsidR="00773702" w:rsidRPr="00260A72" w:rsidRDefault="00773702" w:rsidP="000D072F">
      <w:pPr>
        <w:jc w:val="both"/>
        <w:rPr>
          <w:rFonts w:asciiTheme="minorHAnsi" w:hAnsiTheme="minorHAnsi" w:cstheme="minorHAnsi"/>
        </w:rPr>
      </w:pPr>
    </w:p>
    <w:p w:rsidR="00773702" w:rsidRPr="00260A72" w:rsidRDefault="00773702" w:rsidP="000D072F">
      <w:pPr>
        <w:jc w:val="both"/>
        <w:rPr>
          <w:rFonts w:asciiTheme="minorHAnsi" w:hAnsiTheme="minorHAnsi" w:cstheme="minorHAnsi"/>
        </w:rPr>
      </w:pPr>
      <w:r w:rsidRPr="00260A72">
        <w:rPr>
          <w:rFonts w:asciiTheme="minorHAnsi" w:hAnsiTheme="minorHAnsi" w:cstheme="minorHAnsi"/>
        </w:rPr>
        <w:tab/>
        <w:t xml:space="preserve">Misión para que todos y todas seamos actores de esta “cruda realidad” que nos exige defender y promover la “humana dignidad” de toda persona, porque lo profundamente humano, lo humano plenamente humano, es divino. </w:t>
      </w:r>
      <w:proofErr w:type="spellStart"/>
      <w:r w:rsidRPr="00260A72">
        <w:rPr>
          <w:rFonts w:asciiTheme="minorHAnsi" w:hAnsiTheme="minorHAnsi" w:cstheme="minorHAnsi"/>
        </w:rPr>
        <w:t>Reencanto</w:t>
      </w:r>
      <w:proofErr w:type="spellEnd"/>
      <w:r w:rsidRPr="00260A72">
        <w:rPr>
          <w:rFonts w:asciiTheme="minorHAnsi" w:hAnsiTheme="minorHAnsi" w:cstheme="minorHAnsi"/>
        </w:rPr>
        <w:t xml:space="preserve"> misionero para que nuestros pueblos tengan vida y la tengan en plenitud (cf. Jn 10,10) gracias a que sabemos escuchar, aprender y acoger las eclesiales inquietudes humanas, sino las de la humanidad. </w:t>
      </w:r>
    </w:p>
    <w:p w:rsidR="00184815" w:rsidRPr="00260A72" w:rsidRDefault="00184815" w:rsidP="00AB5690">
      <w:pPr>
        <w:rPr>
          <w:rFonts w:asciiTheme="minorHAnsi" w:hAnsiTheme="minorHAnsi" w:cstheme="minorHAnsi"/>
          <w:lang w:val="es-ES_tradnl"/>
        </w:rPr>
      </w:pPr>
    </w:p>
    <w:sectPr w:rsidR="00184815" w:rsidRPr="00260A72" w:rsidSect="00803B7A">
      <w:type w:val="continuous"/>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8CA" w:rsidRDefault="008A08CA">
      <w:r>
        <w:separator/>
      </w:r>
    </w:p>
  </w:endnote>
  <w:endnote w:type="continuationSeparator" w:id="0">
    <w:p w:rsidR="008A08CA" w:rsidRDefault="008A0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D2" w:rsidRDefault="005E34A1" w:rsidP="00E238F9">
    <w:pPr>
      <w:pStyle w:val="Piedepgina"/>
      <w:framePr w:wrap="around" w:vAnchor="text" w:hAnchor="margin" w:xAlign="right" w:y="1"/>
      <w:rPr>
        <w:rStyle w:val="Nmerodepgina"/>
      </w:rPr>
    </w:pPr>
    <w:r>
      <w:rPr>
        <w:rStyle w:val="Nmerodepgina"/>
      </w:rPr>
      <w:fldChar w:fldCharType="begin"/>
    </w:r>
    <w:r w:rsidR="004470D2">
      <w:rPr>
        <w:rStyle w:val="Nmerodepgina"/>
      </w:rPr>
      <w:instrText xml:space="preserve">PAGE  </w:instrText>
    </w:r>
    <w:r>
      <w:rPr>
        <w:rStyle w:val="Nmerodepgina"/>
      </w:rPr>
      <w:fldChar w:fldCharType="end"/>
    </w:r>
  </w:p>
  <w:p w:rsidR="004470D2" w:rsidRDefault="004470D2" w:rsidP="00AA0DC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D2" w:rsidRDefault="005E34A1" w:rsidP="00E238F9">
    <w:pPr>
      <w:pStyle w:val="Piedepgina"/>
      <w:framePr w:wrap="around" w:vAnchor="text" w:hAnchor="margin" w:xAlign="right" w:y="1"/>
      <w:rPr>
        <w:rStyle w:val="Nmerodepgina"/>
      </w:rPr>
    </w:pPr>
    <w:r>
      <w:rPr>
        <w:rStyle w:val="Nmerodepgina"/>
      </w:rPr>
      <w:fldChar w:fldCharType="begin"/>
    </w:r>
    <w:r w:rsidR="004470D2">
      <w:rPr>
        <w:rStyle w:val="Nmerodepgina"/>
      </w:rPr>
      <w:instrText xml:space="preserve">PAGE  </w:instrText>
    </w:r>
    <w:r>
      <w:rPr>
        <w:rStyle w:val="Nmerodepgina"/>
      </w:rPr>
      <w:fldChar w:fldCharType="separate"/>
    </w:r>
    <w:r w:rsidR="00AA79D5">
      <w:rPr>
        <w:rStyle w:val="Nmerodepgina"/>
        <w:noProof/>
      </w:rPr>
      <w:t>16</w:t>
    </w:r>
    <w:r>
      <w:rPr>
        <w:rStyle w:val="Nmerodepgina"/>
      </w:rPr>
      <w:fldChar w:fldCharType="end"/>
    </w:r>
  </w:p>
  <w:p w:rsidR="004470D2" w:rsidRDefault="004470D2" w:rsidP="00AA0DC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8CA" w:rsidRDefault="008A08CA">
      <w:r>
        <w:separator/>
      </w:r>
    </w:p>
  </w:footnote>
  <w:footnote w:type="continuationSeparator" w:id="0">
    <w:p w:rsidR="008A08CA" w:rsidRDefault="008A08CA">
      <w:r>
        <w:continuationSeparator/>
      </w:r>
    </w:p>
  </w:footnote>
  <w:footnote w:id="1">
    <w:p w:rsidR="00260A72" w:rsidRPr="00260A72" w:rsidRDefault="00260A72" w:rsidP="00260A72">
      <w:pPr>
        <w:jc w:val="both"/>
        <w:rPr>
          <w:rFonts w:asciiTheme="minorHAnsi" w:hAnsiTheme="minorHAnsi" w:cstheme="minorHAnsi"/>
          <w:sz w:val="20"/>
          <w:szCs w:val="20"/>
          <w:lang w:val="es-ES_tradnl"/>
        </w:rPr>
      </w:pPr>
      <w:r w:rsidRPr="00260A72">
        <w:rPr>
          <w:rStyle w:val="Refdenotaalpie"/>
          <w:rFonts w:asciiTheme="minorHAnsi" w:hAnsiTheme="minorHAnsi" w:cstheme="minorHAnsi"/>
          <w:sz w:val="20"/>
          <w:szCs w:val="20"/>
        </w:rPr>
        <w:footnoteRef/>
      </w:r>
      <w:r w:rsidRPr="00260A72">
        <w:rPr>
          <w:rFonts w:asciiTheme="minorHAnsi" w:hAnsiTheme="minorHAnsi" w:cstheme="minorHAnsi"/>
          <w:sz w:val="20"/>
          <w:szCs w:val="20"/>
        </w:rPr>
        <w:t xml:space="preserve"> </w:t>
      </w:r>
      <w:hyperlink r:id="rId1" w:history="1">
        <w:r w:rsidRPr="00260A72">
          <w:rPr>
            <w:rStyle w:val="Hipervnculo"/>
            <w:rFonts w:asciiTheme="minorHAnsi" w:hAnsiTheme="minorHAnsi" w:cstheme="minorHAnsi"/>
            <w:sz w:val="20"/>
            <w:szCs w:val="20"/>
            <w:lang w:val="es-ES_tradnl"/>
          </w:rPr>
          <w:t>lucascervino@yahoo.com.ar</w:t>
        </w:r>
      </w:hyperlink>
    </w:p>
    <w:p w:rsidR="00260A72" w:rsidRPr="00260A72" w:rsidRDefault="00260A72" w:rsidP="00260A72">
      <w:pPr>
        <w:jc w:val="both"/>
        <w:rPr>
          <w:rFonts w:asciiTheme="minorHAnsi" w:hAnsiTheme="minorHAnsi" w:cstheme="minorHAnsi"/>
          <w:sz w:val="20"/>
          <w:szCs w:val="20"/>
          <w:lang w:val="es-ES_tradnl"/>
        </w:rPr>
      </w:pPr>
      <w:r w:rsidRPr="00260A72">
        <w:rPr>
          <w:rFonts w:asciiTheme="minorHAnsi" w:hAnsiTheme="minorHAnsi" w:cstheme="minorHAnsi"/>
          <w:sz w:val="20"/>
          <w:szCs w:val="20"/>
          <w:lang w:val="es-ES_tradnl"/>
        </w:rPr>
        <w:t xml:space="preserve">Instituto Latinoamericano de </w:t>
      </w:r>
      <w:proofErr w:type="spellStart"/>
      <w:r w:rsidRPr="00260A72">
        <w:rPr>
          <w:rFonts w:asciiTheme="minorHAnsi" w:hAnsiTheme="minorHAnsi" w:cstheme="minorHAnsi"/>
          <w:sz w:val="20"/>
          <w:szCs w:val="20"/>
          <w:lang w:val="es-ES_tradnl"/>
        </w:rPr>
        <w:t>Misionología</w:t>
      </w:r>
      <w:proofErr w:type="spellEnd"/>
      <w:r>
        <w:rPr>
          <w:rFonts w:asciiTheme="minorHAnsi" w:hAnsiTheme="minorHAnsi" w:cstheme="minorHAnsi"/>
          <w:sz w:val="20"/>
          <w:szCs w:val="20"/>
          <w:lang w:val="es-ES_tradnl"/>
        </w:rPr>
        <w:t xml:space="preserve"> - </w:t>
      </w:r>
      <w:r w:rsidRPr="00260A72">
        <w:rPr>
          <w:rFonts w:asciiTheme="minorHAnsi" w:hAnsiTheme="minorHAnsi" w:cstheme="minorHAnsi"/>
          <w:sz w:val="20"/>
          <w:szCs w:val="20"/>
          <w:lang w:val="es-ES_tradnl"/>
        </w:rPr>
        <w:t>Presentado en el Simposio misionero. Montevideo 22 junio 2009</w:t>
      </w:r>
    </w:p>
  </w:footnote>
  <w:footnote w:id="2">
    <w:p w:rsidR="004470D2" w:rsidRPr="00260A72" w:rsidRDefault="004470D2" w:rsidP="00D553FD">
      <w:pPr>
        <w:pStyle w:val="NormalWeb"/>
        <w:spacing w:before="0" w:beforeAutospacing="0" w:after="0" w:afterAutospacing="0"/>
        <w:jc w:val="both"/>
        <w:rPr>
          <w:rFonts w:asciiTheme="minorHAnsi" w:hAnsiTheme="minorHAnsi" w:cstheme="minorHAnsi"/>
          <w:sz w:val="20"/>
          <w:szCs w:val="20"/>
        </w:rPr>
      </w:pPr>
      <w:r w:rsidRPr="00260A72">
        <w:rPr>
          <w:rStyle w:val="Refdenotaalpie"/>
          <w:rFonts w:asciiTheme="minorHAnsi" w:hAnsiTheme="minorHAnsi" w:cstheme="minorHAnsi"/>
          <w:sz w:val="20"/>
          <w:szCs w:val="20"/>
        </w:rPr>
        <w:footnoteRef/>
      </w:r>
      <w:r w:rsidRPr="00260A72">
        <w:rPr>
          <w:rFonts w:asciiTheme="minorHAnsi" w:hAnsiTheme="minorHAnsi" w:cstheme="minorHAnsi"/>
          <w:sz w:val="20"/>
          <w:szCs w:val="20"/>
        </w:rPr>
        <w:t xml:space="preserve"> </w:t>
      </w:r>
      <w:r w:rsidRPr="00260A72">
        <w:rPr>
          <w:rStyle w:val="elema1"/>
          <w:rFonts w:asciiTheme="minorHAnsi" w:eastAsia="Arial Unicode MS" w:hAnsiTheme="minorHAnsi" w:cstheme="minorHAnsi"/>
          <w:b/>
          <w:bCs/>
          <w:color w:val="auto"/>
          <w:sz w:val="20"/>
          <w:szCs w:val="20"/>
        </w:rPr>
        <w:t xml:space="preserve">Inquietud: </w:t>
      </w:r>
      <w:r w:rsidRPr="00260A72">
        <w:rPr>
          <w:rStyle w:val="eetimo1"/>
          <w:rFonts w:asciiTheme="minorHAnsi" w:hAnsiTheme="minorHAnsi" w:cstheme="minorHAnsi" w:hint="default"/>
          <w:color w:val="auto"/>
          <w:sz w:val="20"/>
          <w:szCs w:val="20"/>
        </w:rPr>
        <w:t xml:space="preserve">(Del lat. </w:t>
      </w:r>
      <w:proofErr w:type="spellStart"/>
      <w:r w:rsidRPr="00260A72">
        <w:rPr>
          <w:rStyle w:val="eetimo1"/>
          <w:rFonts w:asciiTheme="minorHAnsi" w:hAnsiTheme="minorHAnsi" w:cstheme="minorHAnsi" w:hint="default"/>
          <w:i/>
          <w:iCs/>
          <w:color w:val="auto"/>
          <w:sz w:val="20"/>
          <w:szCs w:val="20"/>
        </w:rPr>
        <w:t>inquietūdo</w:t>
      </w:r>
      <w:proofErr w:type="spellEnd"/>
      <w:r w:rsidRPr="00260A72">
        <w:rPr>
          <w:rStyle w:val="eetimo1"/>
          <w:rFonts w:asciiTheme="minorHAnsi" w:hAnsiTheme="minorHAnsi" w:cstheme="minorHAnsi" w:hint="default"/>
          <w:color w:val="auto"/>
          <w:sz w:val="20"/>
          <w:szCs w:val="20"/>
        </w:rPr>
        <w:t>).</w:t>
      </w:r>
      <w:r w:rsidRPr="00260A72">
        <w:rPr>
          <w:rStyle w:val="eordenaceplema1"/>
          <w:rFonts w:asciiTheme="minorHAnsi" w:eastAsia="Arial Unicode MS" w:hAnsiTheme="minorHAnsi" w:cstheme="minorHAnsi"/>
          <w:b/>
          <w:bCs/>
          <w:color w:val="auto"/>
          <w:sz w:val="20"/>
          <w:szCs w:val="20"/>
        </w:rPr>
        <w:t xml:space="preserve">1. </w:t>
      </w:r>
      <w:r w:rsidRPr="00260A72">
        <w:rPr>
          <w:rStyle w:val="eabrv1"/>
          <w:rFonts w:asciiTheme="minorHAnsi" w:eastAsia="Arial Unicode MS" w:hAnsiTheme="minorHAnsi" w:cstheme="minorHAnsi"/>
          <w:color w:val="auto"/>
          <w:sz w:val="20"/>
          <w:szCs w:val="20"/>
        </w:rPr>
        <w:t>f.</w:t>
      </w:r>
      <w:r w:rsidRPr="00260A72">
        <w:rPr>
          <w:rStyle w:val="eacep1"/>
          <w:rFonts w:asciiTheme="minorHAnsi" w:eastAsia="Arial Unicode MS" w:hAnsiTheme="minorHAnsi" w:cstheme="minorHAnsi"/>
          <w:color w:val="auto"/>
          <w:sz w:val="20"/>
          <w:szCs w:val="20"/>
        </w:rPr>
        <w:t xml:space="preserve"> Falta de quietud, desasosiego, desazón. </w:t>
      </w:r>
      <w:smartTag w:uri="urn:schemas-microsoft-com:office:smarttags" w:element="metricconverter">
        <w:smartTagPr>
          <w:attr w:name="ProductID" w:val="2. f"/>
        </w:smartTagPr>
        <w:r w:rsidRPr="00260A72">
          <w:rPr>
            <w:rStyle w:val="eordenaceplema1"/>
            <w:rFonts w:asciiTheme="minorHAnsi" w:eastAsia="Arial Unicode MS" w:hAnsiTheme="minorHAnsi" w:cstheme="minorHAnsi"/>
            <w:b/>
            <w:bCs/>
            <w:color w:val="auto"/>
            <w:sz w:val="20"/>
            <w:szCs w:val="20"/>
          </w:rPr>
          <w:t xml:space="preserve">2. </w:t>
        </w:r>
        <w:r w:rsidRPr="00260A72">
          <w:rPr>
            <w:rStyle w:val="eabrvnoedit1"/>
            <w:rFonts w:asciiTheme="minorHAnsi" w:eastAsia="Arial Unicode MS" w:hAnsiTheme="minorHAnsi" w:cstheme="minorHAnsi"/>
            <w:color w:val="auto"/>
            <w:sz w:val="20"/>
            <w:szCs w:val="20"/>
          </w:rPr>
          <w:t>f</w:t>
        </w:r>
      </w:smartTag>
      <w:r w:rsidRPr="00260A72">
        <w:rPr>
          <w:rStyle w:val="eabrvnoedit1"/>
          <w:rFonts w:asciiTheme="minorHAnsi" w:eastAsia="Arial Unicode MS" w:hAnsiTheme="minorHAnsi" w:cstheme="minorHAnsi"/>
          <w:color w:val="auto"/>
          <w:sz w:val="20"/>
          <w:szCs w:val="20"/>
        </w:rPr>
        <w:t>.</w:t>
      </w:r>
      <w:r w:rsidRPr="00260A72">
        <w:rPr>
          <w:rStyle w:val="eacep1"/>
          <w:rFonts w:asciiTheme="minorHAnsi" w:eastAsia="Arial Unicode MS" w:hAnsiTheme="minorHAnsi" w:cstheme="minorHAnsi"/>
          <w:color w:val="auto"/>
          <w:sz w:val="20"/>
          <w:szCs w:val="20"/>
        </w:rPr>
        <w:t xml:space="preserve"> Alboroto, conmoción. </w:t>
      </w:r>
      <w:smartTag w:uri="urn:schemas-microsoft-com:office:smarttags" w:element="metricconverter">
        <w:smartTagPr>
          <w:attr w:name="ProductID" w:val="3. f"/>
        </w:smartTagPr>
        <w:r w:rsidRPr="00260A72">
          <w:rPr>
            <w:rStyle w:val="eordenaceplema1"/>
            <w:rFonts w:asciiTheme="minorHAnsi" w:eastAsia="Arial Unicode MS" w:hAnsiTheme="minorHAnsi" w:cstheme="minorHAnsi"/>
            <w:b/>
            <w:bCs/>
            <w:color w:val="auto"/>
            <w:sz w:val="20"/>
            <w:szCs w:val="20"/>
          </w:rPr>
          <w:t xml:space="preserve">3. </w:t>
        </w:r>
        <w:r w:rsidRPr="00260A72">
          <w:rPr>
            <w:rStyle w:val="eabrvnoedit1"/>
            <w:rFonts w:asciiTheme="minorHAnsi" w:eastAsia="Arial Unicode MS" w:hAnsiTheme="minorHAnsi" w:cstheme="minorHAnsi"/>
            <w:color w:val="auto"/>
            <w:sz w:val="20"/>
            <w:szCs w:val="20"/>
          </w:rPr>
          <w:t>f</w:t>
        </w:r>
      </w:smartTag>
      <w:r w:rsidRPr="00260A72">
        <w:rPr>
          <w:rStyle w:val="eabrvnoedit1"/>
          <w:rFonts w:asciiTheme="minorHAnsi" w:eastAsia="Arial Unicode MS" w:hAnsiTheme="minorHAnsi" w:cstheme="minorHAnsi"/>
          <w:color w:val="auto"/>
          <w:sz w:val="20"/>
          <w:szCs w:val="20"/>
        </w:rPr>
        <w:t>.</w:t>
      </w:r>
      <w:r w:rsidRPr="00260A72">
        <w:rPr>
          <w:rStyle w:val="eacep1"/>
          <w:rFonts w:asciiTheme="minorHAnsi" w:eastAsia="Arial Unicode MS" w:hAnsiTheme="minorHAnsi" w:cstheme="minorHAnsi"/>
          <w:color w:val="auto"/>
          <w:sz w:val="20"/>
          <w:szCs w:val="20"/>
        </w:rPr>
        <w:t xml:space="preserve"> Inclinación del ánimo hacia algo, en especial en el campo de la estética. </w:t>
      </w:r>
      <w:r w:rsidRPr="00260A72">
        <w:rPr>
          <w:rStyle w:val="eabrv1"/>
          <w:rFonts w:asciiTheme="minorHAnsi" w:eastAsia="Arial Unicode MS" w:hAnsiTheme="minorHAnsi" w:cstheme="minorHAnsi"/>
          <w:color w:val="auto"/>
          <w:sz w:val="20"/>
          <w:szCs w:val="20"/>
        </w:rPr>
        <w:t>U. m. en pl.</w:t>
      </w:r>
      <w:r w:rsidRPr="00260A72">
        <w:rPr>
          <w:rStyle w:val="eacep1"/>
          <w:rFonts w:asciiTheme="minorHAnsi" w:eastAsia="Arial Unicode MS" w:hAnsiTheme="minorHAnsi" w:cstheme="minorHAnsi"/>
          <w:color w:val="auto"/>
          <w:sz w:val="20"/>
          <w:szCs w:val="20"/>
        </w:rPr>
        <w:t xml:space="preserve"> </w:t>
      </w:r>
      <w:r w:rsidRPr="00260A72">
        <w:rPr>
          <w:rStyle w:val="eejemplo1"/>
          <w:rFonts w:asciiTheme="minorHAnsi" w:eastAsia="Arial Unicode MS" w:hAnsiTheme="minorHAnsi" w:cstheme="minorHAnsi"/>
          <w:i/>
          <w:iCs/>
          <w:color w:val="auto"/>
          <w:sz w:val="20"/>
          <w:szCs w:val="20"/>
        </w:rPr>
        <w:t>Inquietudes literarias</w:t>
      </w:r>
      <w:r w:rsidRPr="00260A72">
        <w:rPr>
          <w:rStyle w:val="eejemplo1"/>
          <w:rFonts w:asciiTheme="minorHAnsi" w:eastAsia="Arial Unicode MS" w:hAnsiTheme="minorHAnsi" w:cstheme="minorHAnsi"/>
          <w:iCs/>
          <w:color w:val="auto"/>
          <w:sz w:val="20"/>
          <w:szCs w:val="20"/>
        </w:rPr>
        <w:t xml:space="preserve">, </w:t>
      </w:r>
      <w:r w:rsidRPr="00260A72">
        <w:rPr>
          <w:rStyle w:val="eejemplo1"/>
          <w:rFonts w:asciiTheme="minorHAnsi" w:eastAsia="Arial Unicode MS" w:hAnsiTheme="minorHAnsi" w:cstheme="minorHAnsi"/>
          <w:iCs/>
          <w:smallCaps/>
          <w:color w:val="auto"/>
          <w:sz w:val="20"/>
          <w:szCs w:val="20"/>
        </w:rPr>
        <w:t>Real Academia Española</w:t>
      </w:r>
      <w:r w:rsidRPr="00260A72">
        <w:rPr>
          <w:rStyle w:val="eejemplo1"/>
          <w:rFonts w:asciiTheme="minorHAnsi" w:eastAsia="Arial Unicode MS" w:hAnsiTheme="minorHAnsi" w:cstheme="minorHAnsi"/>
          <w:iCs/>
          <w:color w:val="auto"/>
          <w:sz w:val="20"/>
          <w:szCs w:val="20"/>
        </w:rPr>
        <w:t>, en www.rae.es</w:t>
      </w:r>
    </w:p>
  </w:footnote>
  <w:footnote w:id="3">
    <w:p w:rsidR="004470D2" w:rsidRPr="00260A72" w:rsidRDefault="004470D2" w:rsidP="00D553FD">
      <w:pPr>
        <w:pStyle w:val="NormalWeb"/>
        <w:spacing w:before="0" w:beforeAutospacing="0" w:after="0" w:afterAutospacing="0"/>
        <w:jc w:val="both"/>
        <w:rPr>
          <w:rFonts w:asciiTheme="minorHAnsi" w:hAnsiTheme="minorHAnsi" w:cstheme="minorHAnsi"/>
          <w:sz w:val="20"/>
          <w:szCs w:val="20"/>
        </w:rPr>
      </w:pPr>
      <w:r w:rsidRPr="00260A72">
        <w:rPr>
          <w:rStyle w:val="Refdenotaalpie"/>
          <w:rFonts w:asciiTheme="minorHAnsi" w:hAnsiTheme="minorHAnsi" w:cstheme="minorHAnsi"/>
          <w:sz w:val="20"/>
          <w:szCs w:val="20"/>
        </w:rPr>
        <w:footnoteRef/>
      </w:r>
      <w:r w:rsidRPr="00260A72">
        <w:rPr>
          <w:rFonts w:asciiTheme="minorHAnsi" w:hAnsiTheme="minorHAnsi" w:cstheme="minorHAnsi"/>
          <w:sz w:val="20"/>
          <w:szCs w:val="20"/>
        </w:rPr>
        <w:t xml:space="preserve"> </w:t>
      </w:r>
      <w:r w:rsidRPr="00260A72">
        <w:rPr>
          <w:rStyle w:val="elema1"/>
          <w:rFonts w:asciiTheme="minorHAnsi" w:eastAsia="Arial Unicode MS" w:hAnsiTheme="minorHAnsi" w:cstheme="minorHAnsi"/>
          <w:b/>
          <w:bCs/>
          <w:color w:val="auto"/>
          <w:sz w:val="20"/>
          <w:szCs w:val="20"/>
        </w:rPr>
        <w:t>Inquieto</w:t>
      </w:r>
      <w:r w:rsidRPr="00260A72">
        <w:rPr>
          <w:rStyle w:val="egenero1"/>
          <w:rFonts w:asciiTheme="minorHAnsi" w:eastAsia="Arial Unicode MS" w:hAnsiTheme="minorHAnsi" w:cstheme="minorHAnsi"/>
          <w:b/>
          <w:bCs/>
          <w:color w:val="auto"/>
          <w:sz w:val="20"/>
          <w:szCs w:val="20"/>
        </w:rPr>
        <w:t xml:space="preserve">, </w:t>
      </w:r>
      <w:proofErr w:type="spellStart"/>
      <w:r w:rsidRPr="00260A72">
        <w:rPr>
          <w:rStyle w:val="egenero1"/>
          <w:rFonts w:asciiTheme="minorHAnsi" w:eastAsia="Arial Unicode MS" w:hAnsiTheme="minorHAnsi" w:cstheme="minorHAnsi"/>
          <w:b/>
          <w:bCs/>
          <w:color w:val="auto"/>
          <w:sz w:val="20"/>
          <w:szCs w:val="20"/>
        </w:rPr>
        <w:t>ta</w:t>
      </w:r>
      <w:proofErr w:type="spellEnd"/>
      <w:r w:rsidRPr="00260A72">
        <w:rPr>
          <w:rStyle w:val="elema1"/>
          <w:rFonts w:asciiTheme="minorHAnsi" w:eastAsia="Arial Unicode MS" w:hAnsiTheme="minorHAnsi" w:cstheme="minorHAnsi"/>
          <w:b/>
          <w:bCs/>
          <w:color w:val="auto"/>
          <w:sz w:val="20"/>
          <w:szCs w:val="20"/>
        </w:rPr>
        <w:t>:</w:t>
      </w:r>
      <w:r w:rsidRPr="00260A72">
        <w:rPr>
          <w:rStyle w:val="eetimo1"/>
          <w:rFonts w:asciiTheme="minorHAnsi" w:hAnsiTheme="minorHAnsi" w:cstheme="minorHAnsi" w:hint="default"/>
          <w:color w:val="auto"/>
          <w:sz w:val="20"/>
          <w:szCs w:val="20"/>
        </w:rPr>
        <w:t xml:space="preserve">(Del lat. </w:t>
      </w:r>
      <w:proofErr w:type="spellStart"/>
      <w:r w:rsidRPr="00260A72">
        <w:rPr>
          <w:rStyle w:val="eetimo1"/>
          <w:rFonts w:asciiTheme="minorHAnsi" w:hAnsiTheme="minorHAnsi" w:cstheme="minorHAnsi" w:hint="default"/>
          <w:i/>
          <w:iCs/>
          <w:color w:val="auto"/>
          <w:sz w:val="20"/>
          <w:szCs w:val="20"/>
        </w:rPr>
        <w:t>inquiētus</w:t>
      </w:r>
      <w:proofErr w:type="spellEnd"/>
      <w:r w:rsidRPr="00260A72">
        <w:rPr>
          <w:rStyle w:val="eetimo1"/>
          <w:rFonts w:asciiTheme="minorHAnsi" w:hAnsiTheme="minorHAnsi" w:cstheme="minorHAnsi" w:hint="default"/>
          <w:color w:val="auto"/>
          <w:sz w:val="20"/>
          <w:szCs w:val="20"/>
        </w:rPr>
        <w:t>).</w:t>
      </w:r>
      <w:bookmarkStart w:id="0" w:name="0_1"/>
      <w:bookmarkEnd w:id="0"/>
      <w:r w:rsidRPr="00260A72">
        <w:rPr>
          <w:rStyle w:val="eetimo1"/>
          <w:rFonts w:asciiTheme="minorHAnsi" w:hAnsiTheme="minorHAnsi" w:cstheme="minorHAnsi" w:hint="default"/>
          <w:color w:val="auto"/>
          <w:sz w:val="20"/>
          <w:szCs w:val="20"/>
        </w:rPr>
        <w:t xml:space="preserve"> </w:t>
      </w:r>
      <w:r w:rsidRPr="00260A72">
        <w:rPr>
          <w:rStyle w:val="eordenaceplema1"/>
          <w:rFonts w:asciiTheme="minorHAnsi" w:eastAsia="Arial Unicode MS" w:hAnsiTheme="minorHAnsi" w:cstheme="minorHAnsi"/>
          <w:b/>
          <w:bCs/>
          <w:color w:val="auto"/>
          <w:sz w:val="20"/>
          <w:szCs w:val="20"/>
        </w:rPr>
        <w:t xml:space="preserve">1. </w:t>
      </w:r>
      <w:proofErr w:type="spellStart"/>
      <w:r w:rsidRPr="00260A72">
        <w:rPr>
          <w:rStyle w:val="eabrv1"/>
          <w:rFonts w:asciiTheme="minorHAnsi" w:eastAsia="Arial Unicode MS" w:hAnsiTheme="minorHAnsi" w:cstheme="minorHAnsi"/>
          <w:color w:val="auto"/>
          <w:sz w:val="20"/>
          <w:szCs w:val="20"/>
        </w:rPr>
        <w:t>adj.</w:t>
      </w:r>
      <w:proofErr w:type="spellEnd"/>
      <w:r w:rsidRPr="00260A72">
        <w:rPr>
          <w:rStyle w:val="eacep1"/>
          <w:rFonts w:asciiTheme="minorHAnsi" w:eastAsia="Arial Unicode MS" w:hAnsiTheme="minorHAnsi" w:cstheme="minorHAnsi"/>
          <w:color w:val="auto"/>
          <w:sz w:val="20"/>
          <w:szCs w:val="20"/>
        </w:rPr>
        <w:t xml:space="preserve"> Que no está quieto, o es de índole bulliciosa.</w:t>
      </w:r>
      <w:bookmarkStart w:id="1" w:name="0_2"/>
      <w:bookmarkEnd w:id="1"/>
      <w:r w:rsidRPr="00260A72">
        <w:rPr>
          <w:rStyle w:val="eacep1"/>
          <w:rFonts w:asciiTheme="minorHAnsi" w:eastAsia="Arial Unicode MS" w:hAnsiTheme="minorHAnsi" w:cstheme="minorHAnsi"/>
          <w:color w:val="auto"/>
          <w:sz w:val="20"/>
          <w:szCs w:val="20"/>
        </w:rPr>
        <w:t xml:space="preserve"> </w:t>
      </w:r>
      <w:r w:rsidRPr="00260A72">
        <w:rPr>
          <w:rStyle w:val="eordenaceplema1"/>
          <w:rFonts w:asciiTheme="minorHAnsi" w:eastAsia="Arial Unicode MS" w:hAnsiTheme="minorHAnsi" w:cstheme="minorHAnsi"/>
          <w:b/>
          <w:bCs/>
          <w:color w:val="auto"/>
          <w:sz w:val="20"/>
          <w:szCs w:val="20"/>
        </w:rPr>
        <w:t xml:space="preserve">2. </w:t>
      </w:r>
      <w:proofErr w:type="spellStart"/>
      <w:r w:rsidRPr="00260A72">
        <w:rPr>
          <w:rStyle w:val="eabrvnoedit1"/>
          <w:rFonts w:asciiTheme="minorHAnsi" w:eastAsia="Arial Unicode MS" w:hAnsiTheme="minorHAnsi" w:cstheme="minorHAnsi"/>
          <w:color w:val="auto"/>
          <w:sz w:val="20"/>
          <w:szCs w:val="20"/>
        </w:rPr>
        <w:t>adj.</w:t>
      </w:r>
      <w:proofErr w:type="spellEnd"/>
      <w:r w:rsidRPr="00260A72">
        <w:rPr>
          <w:rStyle w:val="eacep1"/>
          <w:rFonts w:asciiTheme="minorHAnsi" w:eastAsia="Arial Unicode MS" w:hAnsiTheme="minorHAnsi" w:cstheme="minorHAnsi"/>
          <w:color w:val="auto"/>
          <w:sz w:val="20"/>
          <w:szCs w:val="20"/>
        </w:rPr>
        <w:t xml:space="preserve"> Propenso a promover o efectuar cambios.</w:t>
      </w:r>
      <w:bookmarkStart w:id="2" w:name="0_3"/>
      <w:bookmarkEnd w:id="2"/>
      <w:r w:rsidRPr="00260A72">
        <w:rPr>
          <w:rStyle w:val="eacep1"/>
          <w:rFonts w:asciiTheme="minorHAnsi" w:eastAsia="Arial Unicode MS" w:hAnsiTheme="minorHAnsi" w:cstheme="minorHAnsi"/>
          <w:color w:val="auto"/>
          <w:sz w:val="20"/>
          <w:szCs w:val="20"/>
        </w:rPr>
        <w:t xml:space="preserve"> </w:t>
      </w:r>
      <w:r w:rsidRPr="00260A72">
        <w:rPr>
          <w:rStyle w:val="eordenaceplema1"/>
          <w:rFonts w:asciiTheme="minorHAnsi" w:eastAsia="Arial Unicode MS" w:hAnsiTheme="minorHAnsi" w:cstheme="minorHAnsi"/>
          <w:b/>
          <w:bCs/>
          <w:color w:val="auto"/>
          <w:sz w:val="20"/>
          <w:szCs w:val="20"/>
        </w:rPr>
        <w:t xml:space="preserve">3. </w:t>
      </w:r>
      <w:proofErr w:type="spellStart"/>
      <w:r w:rsidRPr="00260A72">
        <w:rPr>
          <w:rStyle w:val="eabrvnoedit1"/>
          <w:rFonts w:asciiTheme="minorHAnsi" w:eastAsia="Arial Unicode MS" w:hAnsiTheme="minorHAnsi" w:cstheme="minorHAnsi"/>
          <w:color w:val="auto"/>
          <w:sz w:val="20"/>
          <w:szCs w:val="20"/>
        </w:rPr>
        <w:t>adj.</w:t>
      </w:r>
      <w:proofErr w:type="spellEnd"/>
      <w:r w:rsidRPr="00260A72">
        <w:rPr>
          <w:rStyle w:val="eacep1"/>
          <w:rFonts w:asciiTheme="minorHAnsi" w:eastAsia="Arial Unicode MS" w:hAnsiTheme="minorHAnsi" w:cstheme="minorHAnsi"/>
          <w:color w:val="auto"/>
          <w:sz w:val="20"/>
          <w:szCs w:val="20"/>
        </w:rPr>
        <w:t xml:space="preserve"> Desasosegado por una agitación del ánimo.</w:t>
      </w:r>
      <w:bookmarkStart w:id="3" w:name="0_4"/>
      <w:bookmarkEnd w:id="3"/>
      <w:r w:rsidRPr="00260A72">
        <w:rPr>
          <w:rStyle w:val="eacep1"/>
          <w:rFonts w:asciiTheme="minorHAnsi" w:eastAsia="Arial Unicode MS" w:hAnsiTheme="minorHAnsi" w:cstheme="minorHAnsi"/>
          <w:color w:val="auto"/>
          <w:sz w:val="20"/>
          <w:szCs w:val="20"/>
        </w:rPr>
        <w:t xml:space="preserve"> </w:t>
      </w:r>
      <w:r w:rsidRPr="00260A72">
        <w:rPr>
          <w:rStyle w:val="eordenaceplema1"/>
          <w:rFonts w:asciiTheme="minorHAnsi" w:eastAsia="Arial Unicode MS" w:hAnsiTheme="minorHAnsi" w:cstheme="minorHAnsi"/>
          <w:b/>
          <w:bCs/>
          <w:color w:val="auto"/>
          <w:sz w:val="20"/>
          <w:szCs w:val="20"/>
        </w:rPr>
        <w:t xml:space="preserve">4. </w:t>
      </w:r>
      <w:proofErr w:type="spellStart"/>
      <w:r w:rsidRPr="00260A72">
        <w:rPr>
          <w:rStyle w:val="eabrvnoedit1"/>
          <w:rFonts w:asciiTheme="minorHAnsi" w:eastAsia="Arial Unicode MS" w:hAnsiTheme="minorHAnsi" w:cstheme="minorHAnsi"/>
          <w:color w:val="auto"/>
          <w:sz w:val="20"/>
          <w:szCs w:val="20"/>
        </w:rPr>
        <w:t>adj.</w:t>
      </w:r>
      <w:proofErr w:type="spellEnd"/>
      <w:r w:rsidRPr="00260A72">
        <w:rPr>
          <w:rStyle w:val="eacep1"/>
          <w:rFonts w:asciiTheme="minorHAnsi" w:eastAsia="Arial Unicode MS" w:hAnsiTheme="minorHAnsi" w:cstheme="minorHAnsi"/>
          <w:color w:val="auto"/>
          <w:sz w:val="20"/>
          <w:szCs w:val="20"/>
        </w:rPr>
        <w:t xml:space="preserve"> Se dice de aquellas cosas en que no se ha tenido o gozado quietud, </w:t>
      </w:r>
      <w:r w:rsidRPr="00260A72">
        <w:rPr>
          <w:rStyle w:val="eejemplo1"/>
          <w:rFonts w:asciiTheme="minorHAnsi" w:eastAsia="Arial Unicode MS" w:hAnsiTheme="minorHAnsi" w:cstheme="minorHAnsi"/>
          <w:iCs/>
          <w:smallCaps/>
          <w:color w:val="auto"/>
          <w:sz w:val="20"/>
          <w:szCs w:val="20"/>
        </w:rPr>
        <w:t>Real Academia Española</w:t>
      </w:r>
      <w:r w:rsidRPr="00260A72">
        <w:rPr>
          <w:rStyle w:val="eejemplo1"/>
          <w:rFonts w:asciiTheme="minorHAnsi" w:eastAsia="Arial Unicode MS" w:hAnsiTheme="minorHAnsi" w:cstheme="minorHAnsi"/>
          <w:iCs/>
          <w:color w:val="auto"/>
          <w:sz w:val="20"/>
          <w:szCs w:val="20"/>
        </w:rPr>
        <w:t>, en www.rae.es</w:t>
      </w:r>
    </w:p>
  </w:footnote>
  <w:footnote w:id="4">
    <w:p w:rsidR="004470D2" w:rsidRPr="00260A72" w:rsidRDefault="004470D2" w:rsidP="00D553FD">
      <w:pPr>
        <w:pStyle w:val="Textonotapie"/>
        <w:jc w:val="both"/>
        <w:rPr>
          <w:rFonts w:asciiTheme="minorHAnsi" w:hAnsiTheme="minorHAnsi" w:cstheme="minorHAnsi"/>
        </w:rPr>
      </w:pPr>
      <w:r w:rsidRPr="00260A72">
        <w:rPr>
          <w:rStyle w:val="Refdenotaalpie"/>
          <w:rFonts w:asciiTheme="minorHAnsi" w:hAnsiTheme="minorHAnsi" w:cstheme="minorHAnsi"/>
        </w:rPr>
        <w:footnoteRef/>
      </w:r>
      <w:r w:rsidRPr="00260A72">
        <w:rPr>
          <w:rFonts w:asciiTheme="minorHAnsi" w:hAnsiTheme="minorHAnsi" w:cstheme="minorHAnsi"/>
        </w:rPr>
        <w:t xml:space="preserve"> </w:t>
      </w:r>
      <w:r w:rsidRPr="00260A72">
        <w:rPr>
          <w:rFonts w:asciiTheme="minorHAnsi" w:hAnsiTheme="minorHAnsi" w:cstheme="minorHAnsi"/>
          <w:lang w:val="es-ES_tradnl"/>
        </w:rPr>
        <w:t>Aparecida lo volvió a repetir, “para un gran impulso misionero… necesitamos un nuevo Pentecostés.” (DA  548).</w:t>
      </w:r>
    </w:p>
  </w:footnote>
  <w:footnote w:id="5">
    <w:p w:rsidR="004470D2" w:rsidRPr="00260A72" w:rsidRDefault="004470D2" w:rsidP="00D553FD">
      <w:pPr>
        <w:pStyle w:val="Textonotapie"/>
        <w:jc w:val="both"/>
        <w:rPr>
          <w:rFonts w:asciiTheme="minorHAnsi" w:hAnsiTheme="minorHAnsi" w:cstheme="minorHAnsi"/>
          <w:lang w:val="es-ES_tradnl"/>
        </w:rPr>
      </w:pPr>
      <w:r w:rsidRPr="00260A72">
        <w:rPr>
          <w:rStyle w:val="Refdenotaalpie"/>
          <w:rFonts w:asciiTheme="minorHAnsi" w:hAnsiTheme="minorHAnsi" w:cstheme="minorHAnsi"/>
        </w:rPr>
        <w:footnoteRef/>
      </w:r>
      <w:r w:rsidRPr="00260A72">
        <w:rPr>
          <w:rFonts w:asciiTheme="minorHAnsi" w:hAnsiTheme="minorHAnsi" w:cstheme="minorHAnsi"/>
        </w:rPr>
        <w:t xml:space="preserve"> </w:t>
      </w:r>
      <w:proofErr w:type="spellStart"/>
      <w:r w:rsidRPr="00260A72">
        <w:rPr>
          <w:rFonts w:asciiTheme="minorHAnsi" w:hAnsiTheme="minorHAnsi" w:cstheme="minorHAnsi"/>
          <w:smallCaps/>
        </w:rPr>
        <w:t>Jurgen</w:t>
      </w:r>
      <w:proofErr w:type="spellEnd"/>
      <w:r w:rsidRPr="00260A72">
        <w:rPr>
          <w:rFonts w:asciiTheme="minorHAnsi" w:hAnsiTheme="minorHAnsi" w:cstheme="minorHAnsi"/>
          <w:smallCaps/>
        </w:rPr>
        <w:t xml:space="preserve"> </w:t>
      </w:r>
      <w:proofErr w:type="spellStart"/>
      <w:r w:rsidRPr="00260A72">
        <w:rPr>
          <w:rFonts w:asciiTheme="minorHAnsi" w:hAnsiTheme="minorHAnsi" w:cstheme="minorHAnsi"/>
          <w:smallCaps/>
        </w:rPr>
        <w:t>Moltman</w:t>
      </w:r>
      <w:proofErr w:type="spellEnd"/>
      <w:r w:rsidRPr="00260A72">
        <w:rPr>
          <w:rFonts w:asciiTheme="minorHAnsi" w:hAnsiTheme="minorHAnsi" w:cstheme="minorHAnsi"/>
        </w:rPr>
        <w:t xml:space="preserve">, </w:t>
      </w:r>
      <w:r w:rsidRPr="00260A72">
        <w:rPr>
          <w:rFonts w:asciiTheme="minorHAnsi" w:hAnsiTheme="minorHAnsi" w:cstheme="minorHAnsi"/>
          <w:i/>
          <w:iCs/>
        </w:rPr>
        <w:t xml:space="preserve">Teología de </w:t>
      </w:r>
      <w:smartTag w:uri="urn:schemas-microsoft-com:office:smarttags" w:element="PersonName">
        <w:smartTagPr>
          <w:attr w:name="ProductID" w:val="la Esperanza"/>
        </w:smartTagPr>
        <w:r w:rsidRPr="00260A72">
          <w:rPr>
            <w:rFonts w:asciiTheme="minorHAnsi" w:hAnsiTheme="minorHAnsi" w:cstheme="minorHAnsi"/>
            <w:i/>
            <w:iCs/>
          </w:rPr>
          <w:t>la Esperanza</w:t>
        </w:r>
      </w:smartTag>
      <w:r w:rsidRPr="00260A72">
        <w:rPr>
          <w:rFonts w:asciiTheme="minorHAnsi" w:hAnsiTheme="minorHAnsi" w:cstheme="minorHAnsi"/>
        </w:rPr>
        <w:t>, Ed. Sígueme, Salamanca 1969, 26.</w:t>
      </w:r>
    </w:p>
  </w:footnote>
  <w:footnote w:id="6">
    <w:p w:rsidR="004470D2" w:rsidRPr="00260A72" w:rsidRDefault="004470D2" w:rsidP="00D553FD">
      <w:pPr>
        <w:pStyle w:val="Textonotapie"/>
        <w:jc w:val="both"/>
        <w:rPr>
          <w:rFonts w:asciiTheme="minorHAnsi" w:hAnsiTheme="minorHAnsi" w:cstheme="minorHAnsi"/>
        </w:rPr>
      </w:pPr>
      <w:r w:rsidRPr="00260A72">
        <w:rPr>
          <w:rStyle w:val="Refdenotaalpie"/>
          <w:rFonts w:asciiTheme="minorHAnsi" w:hAnsiTheme="minorHAnsi" w:cstheme="minorHAnsi"/>
        </w:rPr>
        <w:footnoteRef/>
      </w:r>
      <w:r w:rsidRPr="00260A72">
        <w:rPr>
          <w:rFonts w:asciiTheme="minorHAnsi" w:hAnsiTheme="minorHAnsi" w:cstheme="minorHAnsi"/>
        </w:rPr>
        <w:t xml:space="preserve"> http://www.todointeresante.com/2009/02/superar-la-crisis-y-albert-einstein.html</w:t>
      </w:r>
    </w:p>
  </w:footnote>
  <w:footnote w:id="7">
    <w:p w:rsidR="004470D2" w:rsidRPr="00260A72" w:rsidRDefault="004470D2" w:rsidP="00D553FD">
      <w:pPr>
        <w:pStyle w:val="NormalWeb"/>
        <w:spacing w:before="0" w:beforeAutospacing="0" w:after="0" w:afterAutospacing="0"/>
        <w:jc w:val="both"/>
        <w:rPr>
          <w:rFonts w:asciiTheme="minorHAnsi" w:hAnsiTheme="minorHAnsi" w:cstheme="minorHAnsi"/>
          <w:sz w:val="20"/>
          <w:szCs w:val="20"/>
        </w:rPr>
      </w:pPr>
      <w:r w:rsidRPr="00260A72">
        <w:rPr>
          <w:rStyle w:val="Refdenotaalpie"/>
          <w:rFonts w:asciiTheme="minorHAnsi" w:hAnsiTheme="minorHAnsi" w:cstheme="minorHAnsi"/>
          <w:sz w:val="20"/>
          <w:szCs w:val="20"/>
        </w:rPr>
        <w:footnoteRef/>
      </w:r>
      <w:r w:rsidRPr="00260A72">
        <w:rPr>
          <w:rFonts w:asciiTheme="minorHAnsi" w:hAnsiTheme="minorHAnsi" w:cstheme="minorHAnsi"/>
          <w:sz w:val="20"/>
          <w:szCs w:val="20"/>
        </w:rPr>
        <w:t xml:space="preserve"> </w:t>
      </w:r>
      <w:r w:rsidRPr="00260A72">
        <w:rPr>
          <w:rStyle w:val="elema1"/>
          <w:rFonts w:asciiTheme="minorHAnsi" w:eastAsia="Arial Unicode MS" w:hAnsiTheme="minorHAnsi" w:cstheme="minorHAnsi"/>
          <w:b/>
          <w:bCs/>
          <w:color w:val="auto"/>
          <w:sz w:val="20"/>
          <w:szCs w:val="20"/>
        </w:rPr>
        <w:t xml:space="preserve">Inquietar.: </w:t>
      </w:r>
      <w:r w:rsidRPr="00260A72">
        <w:rPr>
          <w:rStyle w:val="eetimo1"/>
          <w:rFonts w:asciiTheme="minorHAnsi" w:hAnsiTheme="minorHAnsi" w:cstheme="minorHAnsi" w:hint="default"/>
          <w:color w:val="auto"/>
          <w:sz w:val="20"/>
          <w:szCs w:val="20"/>
        </w:rPr>
        <w:t xml:space="preserve">(Del lat. </w:t>
      </w:r>
      <w:proofErr w:type="spellStart"/>
      <w:r w:rsidRPr="00260A72">
        <w:rPr>
          <w:rStyle w:val="eetimo1"/>
          <w:rFonts w:asciiTheme="minorHAnsi" w:hAnsiTheme="minorHAnsi" w:cstheme="minorHAnsi" w:hint="default"/>
          <w:i/>
          <w:iCs/>
          <w:color w:val="auto"/>
          <w:sz w:val="20"/>
          <w:szCs w:val="20"/>
        </w:rPr>
        <w:t>inquietāre</w:t>
      </w:r>
      <w:proofErr w:type="spellEnd"/>
      <w:r w:rsidRPr="00260A72">
        <w:rPr>
          <w:rStyle w:val="eetimo1"/>
          <w:rFonts w:asciiTheme="minorHAnsi" w:hAnsiTheme="minorHAnsi" w:cstheme="minorHAnsi" w:hint="default"/>
          <w:color w:val="auto"/>
          <w:sz w:val="20"/>
          <w:szCs w:val="20"/>
        </w:rPr>
        <w:t xml:space="preserve">). </w:t>
      </w:r>
      <w:r w:rsidRPr="00260A72">
        <w:rPr>
          <w:rStyle w:val="eordenaceplema1"/>
          <w:rFonts w:asciiTheme="minorHAnsi" w:eastAsia="Arial Unicode MS" w:hAnsiTheme="minorHAnsi" w:cstheme="minorHAnsi"/>
          <w:b/>
          <w:bCs/>
          <w:color w:val="auto"/>
          <w:sz w:val="20"/>
          <w:szCs w:val="20"/>
        </w:rPr>
        <w:t xml:space="preserve">1. </w:t>
      </w:r>
      <w:proofErr w:type="spellStart"/>
      <w:r w:rsidRPr="00260A72">
        <w:rPr>
          <w:rStyle w:val="eabrv1"/>
          <w:rFonts w:asciiTheme="minorHAnsi" w:eastAsia="Arial Unicode MS" w:hAnsiTheme="minorHAnsi" w:cstheme="minorHAnsi"/>
          <w:color w:val="auto"/>
          <w:sz w:val="20"/>
          <w:szCs w:val="20"/>
        </w:rPr>
        <w:t>tr</w:t>
      </w:r>
      <w:proofErr w:type="spellEnd"/>
      <w:r w:rsidRPr="00260A72">
        <w:rPr>
          <w:rStyle w:val="eabrv1"/>
          <w:rFonts w:asciiTheme="minorHAnsi" w:eastAsia="Arial Unicode MS" w:hAnsiTheme="minorHAnsi" w:cstheme="minorHAnsi"/>
          <w:color w:val="auto"/>
          <w:sz w:val="20"/>
          <w:szCs w:val="20"/>
        </w:rPr>
        <w:t>.</w:t>
      </w:r>
      <w:r w:rsidRPr="00260A72">
        <w:rPr>
          <w:rStyle w:val="eacep1"/>
          <w:rFonts w:asciiTheme="minorHAnsi" w:eastAsia="Arial Unicode MS" w:hAnsiTheme="minorHAnsi" w:cstheme="minorHAnsi"/>
          <w:color w:val="auto"/>
          <w:sz w:val="20"/>
          <w:szCs w:val="20"/>
        </w:rPr>
        <w:t xml:space="preserve"> Quitar el sosiego, turbar la quietud. </w:t>
      </w:r>
      <w:r w:rsidRPr="00260A72">
        <w:rPr>
          <w:rStyle w:val="eabrv1"/>
          <w:rFonts w:asciiTheme="minorHAnsi" w:eastAsia="Arial Unicode MS" w:hAnsiTheme="minorHAnsi" w:cstheme="minorHAnsi"/>
          <w:color w:val="auto"/>
          <w:sz w:val="20"/>
          <w:szCs w:val="20"/>
        </w:rPr>
        <w:t xml:space="preserve">U. t. c. </w:t>
      </w:r>
      <w:proofErr w:type="spellStart"/>
      <w:r w:rsidRPr="00260A72">
        <w:rPr>
          <w:rStyle w:val="eabrv1"/>
          <w:rFonts w:asciiTheme="minorHAnsi" w:eastAsia="Arial Unicode MS" w:hAnsiTheme="minorHAnsi" w:cstheme="minorHAnsi"/>
          <w:color w:val="auto"/>
          <w:sz w:val="20"/>
          <w:szCs w:val="20"/>
        </w:rPr>
        <w:t>prnl</w:t>
      </w:r>
      <w:proofErr w:type="spellEnd"/>
      <w:r w:rsidRPr="00260A72">
        <w:rPr>
          <w:rStyle w:val="eabrv1"/>
          <w:rFonts w:asciiTheme="minorHAnsi" w:eastAsia="Arial Unicode MS" w:hAnsiTheme="minorHAnsi" w:cstheme="minorHAnsi"/>
          <w:color w:val="auto"/>
          <w:sz w:val="20"/>
          <w:szCs w:val="20"/>
        </w:rPr>
        <w:t xml:space="preserve">. </w:t>
      </w:r>
      <w:r w:rsidRPr="00260A72">
        <w:rPr>
          <w:rStyle w:val="eordenaceplema1"/>
          <w:rFonts w:asciiTheme="minorHAnsi" w:eastAsia="Arial Unicode MS" w:hAnsiTheme="minorHAnsi" w:cstheme="minorHAnsi"/>
          <w:b/>
          <w:bCs/>
          <w:color w:val="auto"/>
          <w:sz w:val="20"/>
          <w:szCs w:val="20"/>
        </w:rPr>
        <w:t xml:space="preserve">2. </w:t>
      </w:r>
      <w:proofErr w:type="spellStart"/>
      <w:r w:rsidRPr="00260A72">
        <w:rPr>
          <w:rStyle w:val="eabrvnoedit1"/>
          <w:rFonts w:asciiTheme="minorHAnsi" w:eastAsia="Arial Unicode MS" w:hAnsiTheme="minorHAnsi" w:cstheme="minorHAnsi"/>
          <w:color w:val="auto"/>
          <w:sz w:val="20"/>
          <w:szCs w:val="20"/>
        </w:rPr>
        <w:t>tr</w:t>
      </w:r>
      <w:proofErr w:type="spellEnd"/>
      <w:r w:rsidRPr="00260A72">
        <w:rPr>
          <w:rStyle w:val="eabrvnoedit1"/>
          <w:rFonts w:asciiTheme="minorHAnsi" w:eastAsia="Arial Unicode MS" w:hAnsiTheme="minorHAnsi" w:cstheme="minorHAnsi"/>
          <w:color w:val="auto"/>
          <w:sz w:val="20"/>
          <w:szCs w:val="20"/>
        </w:rPr>
        <w:t>.</w:t>
      </w:r>
      <w:r w:rsidRPr="00260A72">
        <w:rPr>
          <w:rStyle w:val="eabrv1"/>
          <w:rFonts w:asciiTheme="minorHAnsi" w:eastAsia="Arial Unicode MS" w:hAnsiTheme="minorHAnsi" w:cstheme="minorHAnsi"/>
          <w:i/>
          <w:iCs/>
          <w:color w:val="auto"/>
          <w:sz w:val="20"/>
          <w:szCs w:val="20"/>
        </w:rPr>
        <w:t xml:space="preserve"> Der.</w:t>
      </w:r>
      <w:r w:rsidRPr="00260A72">
        <w:rPr>
          <w:rStyle w:val="eacep1"/>
          <w:rFonts w:asciiTheme="minorHAnsi" w:eastAsia="Arial Unicode MS" w:hAnsiTheme="minorHAnsi" w:cstheme="minorHAnsi"/>
          <w:color w:val="auto"/>
          <w:sz w:val="20"/>
          <w:szCs w:val="20"/>
        </w:rPr>
        <w:t xml:space="preserve"> Intentar despojar a alguien de la quieta y pacífica posesión de algo, perturbarlo en ello, </w:t>
      </w:r>
      <w:r w:rsidRPr="00260A72">
        <w:rPr>
          <w:rStyle w:val="eejemplo1"/>
          <w:rFonts w:asciiTheme="minorHAnsi" w:eastAsia="Arial Unicode MS" w:hAnsiTheme="minorHAnsi" w:cstheme="minorHAnsi"/>
          <w:iCs/>
          <w:smallCaps/>
          <w:color w:val="auto"/>
          <w:sz w:val="20"/>
          <w:szCs w:val="20"/>
        </w:rPr>
        <w:t>Real Academia Española</w:t>
      </w:r>
      <w:r w:rsidRPr="00260A72">
        <w:rPr>
          <w:rStyle w:val="eejemplo1"/>
          <w:rFonts w:asciiTheme="minorHAnsi" w:eastAsia="Arial Unicode MS" w:hAnsiTheme="minorHAnsi" w:cstheme="minorHAnsi"/>
          <w:iCs/>
          <w:color w:val="auto"/>
          <w:sz w:val="20"/>
          <w:szCs w:val="20"/>
        </w:rPr>
        <w:t>, en www.rae.es</w:t>
      </w:r>
    </w:p>
  </w:footnote>
  <w:footnote w:id="8">
    <w:p w:rsidR="004470D2" w:rsidRPr="00260A72" w:rsidRDefault="004470D2" w:rsidP="00D553FD">
      <w:pPr>
        <w:pStyle w:val="Textonotapie"/>
        <w:jc w:val="both"/>
        <w:rPr>
          <w:rFonts w:asciiTheme="minorHAnsi" w:hAnsiTheme="minorHAnsi" w:cstheme="minorHAnsi"/>
          <w:lang w:val="pt-PT"/>
        </w:rPr>
      </w:pPr>
      <w:r w:rsidRPr="00260A72">
        <w:rPr>
          <w:rStyle w:val="Refdenotaalpie"/>
          <w:rFonts w:asciiTheme="minorHAnsi" w:hAnsiTheme="minorHAnsi" w:cstheme="minorHAnsi"/>
        </w:rPr>
        <w:footnoteRef/>
      </w:r>
      <w:r w:rsidRPr="00260A72">
        <w:rPr>
          <w:rFonts w:asciiTheme="minorHAnsi" w:hAnsiTheme="minorHAnsi" w:cstheme="minorHAnsi"/>
          <w:lang w:val="pt-PT"/>
        </w:rPr>
        <w:t xml:space="preserve"> </w:t>
      </w:r>
      <w:r w:rsidRPr="00260A72">
        <w:rPr>
          <w:rFonts w:asciiTheme="minorHAnsi" w:hAnsiTheme="minorHAnsi" w:cstheme="minorHAnsi"/>
          <w:smallCaps/>
          <w:lang w:val="pt-PT"/>
        </w:rPr>
        <w:t>Zygmunt Bauman</w:t>
      </w:r>
      <w:r w:rsidRPr="00260A72">
        <w:rPr>
          <w:rFonts w:asciiTheme="minorHAnsi" w:hAnsiTheme="minorHAnsi" w:cstheme="minorHAnsi"/>
          <w:lang w:val="pt-PT"/>
        </w:rPr>
        <w:t xml:space="preserve">, </w:t>
      </w:r>
      <w:r w:rsidRPr="00260A72">
        <w:rPr>
          <w:rFonts w:asciiTheme="minorHAnsi" w:hAnsiTheme="minorHAnsi" w:cstheme="minorHAnsi"/>
          <w:i/>
          <w:lang w:val="pt-PT"/>
        </w:rPr>
        <w:t>Amores líquidos. Acerca de la flagilidad de los vínculos humanos</w:t>
      </w:r>
      <w:r w:rsidRPr="00260A72">
        <w:rPr>
          <w:rFonts w:asciiTheme="minorHAnsi" w:hAnsiTheme="minorHAnsi" w:cstheme="minorHAnsi"/>
          <w:lang w:val="pt-PT"/>
        </w:rPr>
        <w:t>, Ed. Fondo de Cultura Economica, Buenos Aires 2008, 9.</w:t>
      </w:r>
    </w:p>
  </w:footnote>
  <w:footnote w:id="9">
    <w:p w:rsidR="004470D2" w:rsidRPr="00260A72" w:rsidRDefault="004470D2" w:rsidP="00D553FD">
      <w:pPr>
        <w:pStyle w:val="Textonotapie"/>
        <w:jc w:val="both"/>
        <w:rPr>
          <w:rFonts w:asciiTheme="minorHAnsi" w:hAnsiTheme="minorHAnsi" w:cstheme="minorHAnsi"/>
          <w:lang w:val="pt-PT"/>
        </w:rPr>
      </w:pPr>
      <w:r w:rsidRPr="00260A72">
        <w:rPr>
          <w:rStyle w:val="Refdenotaalpie"/>
          <w:rFonts w:asciiTheme="minorHAnsi" w:hAnsiTheme="minorHAnsi" w:cstheme="minorHAnsi"/>
        </w:rPr>
        <w:footnoteRef/>
      </w:r>
      <w:r w:rsidRPr="00260A72">
        <w:rPr>
          <w:rFonts w:asciiTheme="minorHAnsi" w:hAnsiTheme="minorHAnsi" w:cstheme="minorHAnsi"/>
          <w:lang w:val="pt-PT"/>
        </w:rPr>
        <w:t xml:space="preserve"> Ídem, </w:t>
      </w:r>
      <w:r w:rsidRPr="00260A72">
        <w:rPr>
          <w:rFonts w:asciiTheme="minorHAnsi" w:hAnsiTheme="minorHAnsi" w:cstheme="minorHAnsi"/>
          <w:lang w:val="pt-PT"/>
        </w:rPr>
        <w:t xml:space="preserve">8. </w:t>
      </w:r>
    </w:p>
  </w:footnote>
  <w:footnote w:id="10">
    <w:p w:rsidR="004470D2" w:rsidRPr="00260A72" w:rsidRDefault="004470D2" w:rsidP="00D553FD">
      <w:pPr>
        <w:pStyle w:val="Textonotapie"/>
        <w:jc w:val="both"/>
        <w:rPr>
          <w:rFonts w:asciiTheme="minorHAnsi" w:hAnsiTheme="minorHAnsi" w:cstheme="minorHAnsi"/>
          <w:lang w:val="es-ES_tradnl"/>
        </w:rPr>
      </w:pPr>
      <w:r w:rsidRPr="00260A72">
        <w:rPr>
          <w:rStyle w:val="Refdenotaalpie"/>
          <w:rFonts w:asciiTheme="minorHAnsi" w:hAnsiTheme="minorHAnsi" w:cstheme="minorHAnsi"/>
        </w:rPr>
        <w:footnoteRef/>
      </w:r>
      <w:r w:rsidRPr="00260A72">
        <w:rPr>
          <w:rFonts w:asciiTheme="minorHAnsi" w:hAnsiTheme="minorHAnsi" w:cstheme="minorHAnsi"/>
        </w:rPr>
        <w:t xml:space="preserve"> </w:t>
      </w:r>
      <w:r w:rsidRPr="00260A72">
        <w:rPr>
          <w:rFonts w:asciiTheme="minorHAnsi" w:hAnsiTheme="minorHAnsi" w:cstheme="minorHAnsi"/>
          <w:smallCaps/>
          <w:lang w:val="es-ES_tradnl"/>
        </w:rPr>
        <w:t xml:space="preserve">Albert </w:t>
      </w:r>
      <w:proofErr w:type="spellStart"/>
      <w:r w:rsidRPr="00260A72">
        <w:rPr>
          <w:rFonts w:asciiTheme="minorHAnsi" w:hAnsiTheme="minorHAnsi" w:cstheme="minorHAnsi"/>
          <w:smallCaps/>
          <w:lang w:val="es-ES_tradnl"/>
        </w:rPr>
        <w:t>Nolan</w:t>
      </w:r>
      <w:proofErr w:type="spellEnd"/>
      <w:r w:rsidRPr="00260A72">
        <w:rPr>
          <w:rFonts w:asciiTheme="minorHAnsi" w:hAnsiTheme="minorHAnsi" w:cstheme="minorHAnsi"/>
          <w:lang w:val="es-ES_tradnl"/>
        </w:rPr>
        <w:t xml:space="preserve">, </w:t>
      </w:r>
      <w:r w:rsidRPr="00260A72">
        <w:rPr>
          <w:rFonts w:asciiTheme="minorHAnsi" w:hAnsiTheme="minorHAnsi" w:cstheme="minorHAnsi"/>
          <w:i/>
          <w:lang w:val="es-ES_tradnl"/>
        </w:rPr>
        <w:t>Jesús, hoy. Una espiritualidad en libertad radical</w:t>
      </w:r>
      <w:r w:rsidRPr="00260A72">
        <w:rPr>
          <w:rFonts w:asciiTheme="minorHAnsi" w:hAnsiTheme="minorHAnsi" w:cstheme="minorHAnsi"/>
          <w:lang w:val="es-ES_tradnl"/>
        </w:rPr>
        <w:t xml:space="preserve">, Ed. Sal </w:t>
      </w:r>
      <w:proofErr w:type="spellStart"/>
      <w:r w:rsidRPr="00260A72">
        <w:rPr>
          <w:rFonts w:asciiTheme="minorHAnsi" w:hAnsiTheme="minorHAnsi" w:cstheme="minorHAnsi"/>
          <w:lang w:val="es-ES_tradnl"/>
        </w:rPr>
        <w:t>Terrae</w:t>
      </w:r>
      <w:proofErr w:type="spellEnd"/>
      <w:r w:rsidRPr="00260A72">
        <w:rPr>
          <w:rFonts w:asciiTheme="minorHAnsi" w:hAnsiTheme="minorHAnsi" w:cstheme="minorHAnsi"/>
          <w:lang w:val="es-ES_tradnl"/>
        </w:rPr>
        <w:t xml:space="preserve">, Santander 2007, 82. </w:t>
      </w:r>
    </w:p>
  </w:footnote>
  <w:footnote w:id="11">
    <w:p w:rsidR="004470D2" w:rsidRPr="00260A72" w:rsidRDefault="004470D2" w:rsidP="00D553FD">
      <w:pPr>
        <w:pStyle w:val="Textonotapie"/>
        <w:jc w:val="both"/>
        <w:rPr>
          <w:rFonts w:asciiTheme="minorHAnsi" w:hAnsiTheme="minorHAnsi" w:cstheme="minorHAnsi"/>
          <w:lang w:val="es-ES_tradnl"/>
        </w:rPr>
      </w:pPr>
      <w:r w:rsidRPr="00260A72">
        <w:rPr>
          <w:rStyle w:val="Refdenotaalpie"/>
          <w:rFonts w:asciiTheme="minorHAnsi" w:hAnsiTheme="minorHAnsi" w:cstheme="minorHAnsi"/>
        </w:rPr>
        <w:footnoteRef/>
      </w:r>
      <w:r w:rsidRPr="00260A72">
        <w:rPr>
          <w:rFonts w:asciiTheme="minorHAnsi" w:hAnsiTheme="minorHAnsi" w:cstheme="minorHAnsi"/>
        </w:rPr>
        <w:t xml:space="preserve"> </w:t>
      </w:r>
      <w:r w:rsidRPr="00260A72">
        <w:rPr>
          <w:rFonts w:asciiTheme="minorHAnsi" w:hAnsiTheme="minorHAnsi" w:cstheme="minorHAnsi"/>
          <w:smallCaps/>
          <w:lang w:val="es-ES_tradnl"/>
        </w:rPr>
        <w:t>José M. Castillo</w:t>
      </w:r>
      <w:r w:rsidRPr="00260A72">
        <w:rPr>
          <w:rFonts w:asciiTheme="minorHAnsi" w:hAnsiTheme="minorHAnsi" w:cstheme="minorHAnsi"/>
          <w:lang w:val="es-ES_tradnl"/>
        </w:rPr>
        <w:t xml:space="preserve">, </w:t>
      </w:r>
      <w:r w:rsidRPr="00260A72">
        <w:rPr>
          <w:rFonts w:asciiTheme="minorHAnsi" w:hAnsiTheme="minorHAnsi" w:cstheme="minorHAnsi"/>
          <w:i/>
          <w:lang w:val="es-ES_tradnl"/>
        </w:rPr>
        <w:t>Víctimas del pecado</w:t>
      </w:r>
      <w:r w:rsidRPr="00260A72">
        <w:rPr>
          <w:rFonts w:asciiTheme="minorHAnsi" w:hAnsiTheme="minorHAnsi" w:cstheme="minorHAnsi"/>
          <w:lang w:val="es-ES_tradnl"/>
        </w:rPr>
        <w:t xml:space="preserve">, Ed. </w:t>
      </w:r>
      <w:proofErr w:type="spellStart"/>
      <w:r w:rsidRPr="00260A72">
        <w:rPr>
          <w:rFonts w:asciiTheme="minorHAnsi" w:hAnsiTheme="minorHAnsi" w:cstheme="minorHAnsi"/>
          <w:lang w:val="es-ES_tradnl"/>
        </w:rPr>
        <w:t>Trotta</w:t>
      </w:r>
      <w:proofErr w:type="spellEnd"/>
      <w:r w:rsidRPr="00260A72">
        <w:rPr>
          <w:rFonts w:asciiTheme="minorHAnsi" w:hAnsiTheme="minorHAnsi" w:cstheme="minorHAnsi"/>
          <w:lang w:val="es-ES_tradnl"/>
        </w:rPr>
        <w:t xml:space="preserve">, Madrid 2004, 217. </w:t>
      </w:r>
    </w:p>
  </w:footnote>
  <w:footnote w:id="12">
    <w:p w:rsidR="004470D2" w:rsidRPr="00260A72" w:rsidRDefault="004470D2" w:rsidP="00D553FD">
      <w:pPr>
        <w:jc w:val="both"/>
        <w:rPr>
          <w:rFonts w:asciiTheme="minorHAnsi" w:hAnsiTheme="minorHAnsi" w:cstheme="minorHAnsi"/>
          <w:sz w:val="20"/>
          <w:szCs w:val="20"/>
          <w:lang w:val="es-ES_tradnl"/>
        </w:rPr>
      </w:pPr>
      <w:r w:rsidRPr="00260A72">
        <w:rPr>
          <w:rStyle w:val="Refdenotaalpie"/>
          <w:rFonts w:asciiTheme="minorHAnsi" w:hAnsiTheme="minorHAnsi" w:cstheme="minorHAnsi"/>
          <w:sz w:val="20"/>
          <w:szCs w:val="20"/>
        </w:rPr>
        <w:footnoteRef/>
      </w:r>
      <w:r w:rsidRPr="00260A72">
        <w:rPr>
          <w:rStyle w:val="elema1"/>
          <w:rFonts w:asciiTheme="minorHAnsi" w:eastAsia="Arial Unicode MS" w:hAnsiTheme="minorHAnsi" w:cstheme="minorHAnsi"/>
          <w:b/>
          <w:bCs/>
          <w:color w:val="auto"/>
          <w:sz w:val="20"/>
          <w:szCs w:val="20"/>
        </w:rPr>
        <w:t xml:space="preserve"> Encantar: </w:t>
      </w:r>
      <w:r w:rsidRPr="00260A72">
        <w:rPr>
          <w:rStyle w:val="eetimo1"/>
          <w:rFonts w:asciiTheme="minorHAnsi" w:hAnsiTheme="minorHAnsi" w:cstheme="minorHAnsi" w:hint="default"/>
          <w:color w:val="auto"/>
          <w:sz w:val="20"/>
          <w:szCs w:val="20"/>
        </w:rPr>
        <w:t xml:space="preserve">(Del lat. </w:t>
      </w:r>
      <w:proofErr w:type="spellStart"/>
      <w:r w:rsidRPr="00260A72">
        <w:rPr>
          <w:rStyle w:val="eetimo1"/>
          <w:rFonts w:asciiTheme="minorHAnsi" w:hAnsiTheme="minorHAnsi" w:cstheme="minorHAnsi" w:hint="default"/>
          <w:i/>
          <w:iCs/>
          <w:color w:val="auto"/>
          <w:sz w:val="20"/>
          <w:szCs w:val="20"/>
        </w:rPr>
        <w:t>incantāre</w:t>
      </w:r>
      <w:proofErr w:type="spellEnd"/>
      <w:r w:rsidRPr="00260A72">
        <w:rPr>
          <w:rStyle w:val="eetimo1"/>
          <w:rFonts w:asciiTheme="minorHAnsi" w:hAnsiTheme="minorHAnsi" w:cstheme="minorHAnsi" w:hint="default"/>
          <w:color w:val="auto"/>
          <w:sz w:val="20"/>
          <w:szCs w:val="20"/>
        </w:rPr>
        <w:t>).</w:t>
      </w:r>
      <w:bookmarkStart w:id="4" w:name="1_1"/>
      <w:bookmarkEnd w:id="4"/>
      <w:r w:rsidRPr="00260A72">
        <w:rPr>
          <w:rStyle w:val="eetimo1"/>
          <w:rFonts w:asciiTheme="minorHAnsi" w:hAnsiTheme="minorHAnsi" w:cstheme="minorHAnsi" w:hint="default"/>
          <w:color w:val="auto"/>
          <w:sz w:val="20"/>
          <w:szCs w:val="20"/>
        </w:rPr>
        <w:t xml:space="preserve"> </w:t>
      </w:r>
      <w:r w:rsidRPr="00260A72">
        <w:rPr>
          <w:rStyle w:val="eordenaceplema1"/>
          <w:rFonts w:asciiTheme="minorHAnsi" w:eastAsia="Arial Unicode MS" w:hAnsiTheme="minorHAnsi" w:cstheme="minorHAnsi"/>
          <w:b/>
          <w:bCs/>
          <w:color w:val="auto"/>
          <w:sz w:val="20"/>
          <w:szCs w:val="20"/>
        </w:rPr>
        <w:t xml:space="preserve">1. </w:t>
      </w:r>
      <w:proofErr w:type="spellStart"/>
      <w:r w:rsidRPr="00260A72">
        <w:rPr>
          <w:rStyle w:val="eabrv1"/>
          <w:rFonts w:asciiTheme="minorHAnsi" w:eastAsia="Arial Unicode MS" w:hAnsiTheme="minorHAnsi" w:cstheme="minorHAnsi"/>
          <w:color w:val="auto"/>
          <w:sz w:val="20"/>
          <w:szCs w:val="20"/>
        </w:rPr>
        <w:t>tr</w:t>
      </w:r>
      <w:proofErr w:type="spellEnd"/>
      <w:r w:rsidRPr="00260A72">
        <w:rPr>
          <w:rStyle w:val="eabrv1"/>
          <w:rFonts w:asciiTheme="minorHAnsi" w:eastAsia="Arial Unicode MS" w:hAnsiTheme="minorHAnsi" w:cstheme="minorHAnsi"/>
          <w:color w:val="auto"/>
          <w:sz w:val="20"/>
          <w:szCs w:val="20"/>
        </w:rPr>
        <w:t>.</w:t>
      </w:r>
      <w:r w:rsidRPr="00260A72">
        <w:rPr>
          <w:rStyle w:val="eacep1"/>
          <w:rFonts w:asciiTheme="minorHAnsi" w:eastAsia="Arial Unicode MS" w:hAnsiTheme="minorHAnsi" w:cstheme="minorHAnsi"/>
          <w:color w:val="auto"/>
          <w:sz w:val="20"/>
          <w:szCs w:val="20"/>
        </w:rPr>
        <w:t xml:space="preserve"> Someter a poderes mágicos. </w:t>
      </w:r>
      <w:bookmarkStart w:id="5" w:name="1_2"/>
      <w:bookmarkEnd w:id="5"/>
      <w:r w:rsidRPr="00260A72">
        <w:rPr>
          <w:rStyle w:val="eordenaceplema1"/>
          <w:rFonts w:asciiTheme="minorHAnsi" w:eastAsia="Arial Unicode MS" w:hAnsiTheme="minorHAnsi" w:cstheme="minorHAnsi"/>
          <w:b/>
          <w:bCs/>
          <w:color w:val="auto"/>
          <w:sz w:val="20"/>
          <w:szCs w:val="20"/>
        </w:rPr>
        <w:t xml:space="preserve">2. </w:t>
      </w:r>
      <w:proofErr w:type="spellStart"/>
      <w:r w:rsidRPr="00260A72">
        <w:rPr>
          <w:rStyle w:val="eabrvnoedit1"/>
          <w:rFonts w:asciiTheme="minorHAnsi" w:eastAsia="Arial Unicode MS" w:hAnsiTheme="minorHAnsi" w:cstheme="minorHAnsi"/>
          <w:color w:val="auto"/>
          <w:sz w:val="20"/>
          <w:szCs w:val="20"/>
        </w:rPr>
        <w:t>tr</w:t>
      </w:r>
      <w:proofErr w:type="spellEnd"/>
      <w:r w:rsidRPr="00260A72">
        <w:rPr>
          <w:rStyle w:val="eabrvnoedit1"/>
          <w:rFonts w:asciiTheme="minorHAnsi" w:eastAsia="Arial Unicode MS" w:hAnsiTheme="minorHAnsi" w:cstheme="minorHAnsi"/>
          <w:color w:val="auto"/>
          <w:sz w:val="20"/>
          <w:szCs w:val="20"/>
        </w:rPr>
        <w:t>.</w:t>
      </w:r>
      <w:r w:rsidRPr="00260A72">
        <w:rPr>
          <w:rStyle w:val="eacep1"/>
          <w:rFonts w:asciiTheme="minorHAnsi" w:eastAsia="Arial Unicode MS" w:hAnsiTheme="minorHAnsi" w:cstheme="minorHAnsi"/>
          <w:color w:val="auto"/>
          <w:sz w:val="20"/>
          <w:szCs w:val="20"/>
        </w:rPr>
        <w:t xml:space="preserve"> Atraer o ganar la voluntad de alguien por dones naturales, como la hermosura, la gracia, la simpatía o el talento.</w:t>
      </w:r>
      <w:bookmarkStart w:id="6" w:name="1_3"/>
      <w:bookmarkEnd w:id="6"/>
      <w:r w:rsidRPr="00260A72">
        <w:rPr>
          <w:rStyle w:val="eacep1"/>
          <w:rFonts w:asciiTheme="minorHAnsi" w:eastAsia="Arial Unicode MS" w:hAnsiTheme="minorHAnsi" w:cstheme="minorHAnsi"/>
          <w:color w:val="auto"/>
          <w:sz w:val="20"/>
          <w:szCs w:val="20"/>
        </w:rPr>
        <w:t xml:space="preserve"> </w:t>
      </w:r>
      <w:r w:rsidRPr="00260A72">
        <w:rPr>
          <w:rStyle w:val="eordenaceplema1"/>
          <w:rFonts w:asciiTheme="minorHAnsi" w:eastAsia="Arial Unicode MS" w:hAnsiTheme="minorHAnsi" w:cstheme="minorHAnsi"/>
          <w:b/>
          <w:bCs/>
          <w:color w:val="auto"/>
          <w:sz w:val="20"/>
          <w:szCs w:val="20"/>
        </w:rPr>
        <w:t xml:space="preserve">3. </w:t>
      </w:r>
      <w:proofErr w:type="spellStart"/>
      <w:r w:rsidRPr="00260A72">
        <w:rPr>
          <w:rStyle w:val="eabrvnoedit1"/>
          <w:rFonts w:asciiTheme="minorHAnsi" w:eastAsia="Arial Unicode MS" w:hAnsiTheme="minorHAnsi" w:cstheme="minorHAnsi"/>
          <w:color w:val="auto"/>
          <w:sz w:val="20"/>
          <w:szCs w:val="20"/>
        </w:rPr>
        <w:t>tr</w:t>
      </w:r>
      <w:proofErr w:type="spellEnd"/>
      <w:r w:rsidRPr="00260A72">
        <w:rPr>
          <w:rStyle w:val="eabrvnoedit1"/>
          <w:rFonts w:asciiTheme="minorHAnsi" w:eastAsia="Arial Unicode MS" w:hAnsiTheme="minorHAnsi" w:cstheme="minorHAnsi"/>
          <w:color w:val="auto"/>
          <w:sz w:val="20"/>
          <w:szCs w:val="20"/>
        </w:rPr>
        <w:t>.</w:t>
      </w:r>
      <w:r w:rsidRPr="00260A72">
        <w:rPr>
          <w:rStyle w:val="eabrv1"/>
          <w:rFonts w:asciiTheme="minorHAnsi" w:eastAsia="Arial Unicode MS" w:hAnsiTheme="minorHAnsi" w:cstheme="minorHAnsi"/>
          <w:color w:val="auto"/>
          <w:sz w:val="20"/>
          <w:szCs w:val="20"/>
        </w:rPr>
        <w:t xml:space="preserve"> </w:t>
      </w:r>
      <w:proofErr w:type="spellStart"/>
      <w:r w:rsidRPr="00260A72">
        <w:rPr>
          <w:rStyle w:val="eabrv1"/>
          <w:rFonts w:asciiTheme="minorHAnsi" w:eastAsia="Arial Unicode MS" w:hAnsiTheme="minorHAnsi" w:cstheme="minorHAnsi"/>
          <w:color w:val="auto"/>
          <w:sz w:val="20"/>
          <w:szCs w:val="20"/>
        </w:rPr>
        <w:t>germ</w:t>
      </w:r>
      <w:proofErr w:type="spellEnd"/>
      <w:r w:rsidRPr="00260A72">
        <w:rPr>
          <w:rStyle w:val="eabrv1"/>
          <w:rFonts w:asciiTheme="minorHAnsi" w:eastAsia="Arial Unicode MS" w:hAnsiTheme="minorHAnsi" w:cstheme="minorHAnsi"/>
          <w:color w:val="auto"/>
          <w:sz w:val="20"/>
          <w:szCs w:val="20"/>
        </w:rPr>
        <w:t>.</w:t>
      </w:r>
      <w:r w:rsidRPr="00260A72">
        <w:rPr>
          <w:rStyle w:val="eacep1"/>
          <w:rFonts w:asciiTheme="minorHAnsi" w:eastAsia="Arial Unicode MS" w:hAnsiTheme="minorHAnsi" w:cstheme="minorHAnsi"/>
          <w:color w:val="auto"/>
          <w:sz w:val="20"/>
          <w:szCs w:val="20"/>
        </w:rPr>
        <w:t xml:space="preserve"> Entretener con razones aparentes y engañosas.</w:t>
      </w:r>
      <w:bookmarkStart w:id="7" w:name="1_4"/>
      <w:bookmarkEnd w:id="7"/>
      <w:r w:rsidRPr="00260A72">
        <w:rPr>
          <w:rStyle w:val="eacep1"/>
          <w:rFonts w:asciiTheme="minorHAnsi" w:eastAsia="Arial Unicode MS" w:hAnsiTheme="minorHAnsi" w:cstheme="minorHAnsi"/>
          <w:color w:val="auto"/>
          <w:sz w:val="20"/>
          <w:szCs w:val="20"/>
        </w:rPr>
        <w:t xml:space="preserve"> </w:t>
      </w:r>
      <w:r w:rsidRPr="00260A72">
        <w:rPr>
          <w:rStyle w:val="eordenaceplema1"/>
          <w:rFonts w:asciiTheme="minorHAnsi" w:eastAsia="Arial Unicode MS" w:hAnsiTheme="minorHAnsi" w:cstheme="minorHAnsi"/>
          <w:b/>
          <w:bCs/>
          <w:color w:val="auto"/>
          <w:sz w:val="20"/>
          <w:szCs w:val="20"/>
        </w:rPr>
        <w:t xml:space="preserve">4. </w:t>
      </w:r>
      <w:r w:rsidRPr="00260A72">
        <w:rPr>
          <w:rStyle w:val="eabrv1"/>
          <w:rFonts w:asciiTheme="minorHAnsi" w:eastAsia="Arial Unicode MS" w:hAnsiTheme="minorHAnsi" w:cstheme="minorHAnsi"/>
          <w:color w:val="auto"/>
          <w:sz w:val="20"/>
          <w:szCs w:val="20"/>
        </w:rPr>
        <w:t>intr.</w:t>
      </w:r>
      <w:r w:rsidRPr="00260A72">
        <w:rPr>
          <w:rStyle w:val="eacep1"/>
          <w:rFonts w:asciiTheme="minorHAnsi" w:eastAsia="Arial Unicode MS" w:hAnsiTheme="minorHAnsi" w:cstheme="minorHAnsi"/>
          <w:color w:val="auto"/>
          <w:sz w:val="20"/>
          <w:szCs w:val="20"/>
        </w:rPr>
        <w:t xml:space="preserve"> Gustar en gran medida, agradar mucho. </w:t>
      </w:r>
      <w:r w:rsidRPr="00260A72">
        <w:rPr>
          <w:rStyle w:val="eejemplo1"/>
          <w:rFonts w:asciiTheme="minorHAnsi" w:eastAsia="Arial Unicode MS" w:hAnsiTheme="minorHAnsi" w:cstheme="minorHAnsi"/>
          <w:i/>
          <w:iCs/>
          <w:color w:val="auto"/>
          <w:sz w:val="20"/>
          <w:szCs w:val="20"/>
        </w:rPr>
        <w:t xml:space="preserve">Le encanta el cine, </w:t>
      </w:r>
      <w:r w:rsidRPr="00260A72">
        <w:rPr>
          <w:rStyle w:val="eejemplo1"/>
          <w:rFonts w:asciiTheme="minorHAnsi" w:eastAsia="Arial Unicode MS" w:hAnsiTheme="minorHAnsi" w:cstheme="minorHAnsi"/>
          <w:iCs/>
          <w:smallCaps/>
          <w:color w:val="auto"/>
          <w:sz w:val="20"/>
          <w:szCs w:val="20"/>
        </w:rPr>
        <w:t>Real Academia Española</w:t>
      </w:r>
      <w:r w:rsidRPr="00260A72">
        <w:rPr>
          <w:rStyle w:val="eejemplo1"/>
          <w:rFonts w:asciiTheme="minorHAnsi" w:eastAsia="Arial Unicode MS" w:hAnsiTheme="minorHAnsi" w:cstheme="minorHAnsi"/>
          <w:iCs/>
          <w:color w:val="auto"/>
          <w:sz w:val="20"/>
          <w:szCs w:val="20"/>
        </w:rPr>
        <w:t>, en www.rae.es</w:t>
      </w:r>
    </w:p>
  </w:footnote>
  <w:footnote w:id="13">
    <w:p w:rsidR="004470D2" w:rsidRPr="00260A72" w:rsidRDefault="004470D2" w:rsidP="00D553FD">
      <w:pPr>
        <w:pStyle w:val="Textonotapie"/>
        <w:jc w:val="both"/>
        <w:rPr>
          <w:rFonts w:asciiTheme="minorHAnsi" w:hAnsiTheme="minorHAnsi" w:cstheme="minorHAnsi"/>
        </w:rPr>
      </w:pPr>
      <w:r w:rsidRPr="00260A72">
        <w:rPr>
          <w:rStyle w:val="Refdenotaalpie"/>
          <w:rFonts w:asciiTheme="minorHAnsi" w:hAnsiTheme="minorHAnsi" w:cstheme="minorHAnsi"/>
        </w:rPr>
        <w:footnoteRef/>
      </w:r>
      <w:r w:rsidRPr="00260A72">
        <w:rPr>
          <w:rFonts w:asciiTheme="minorHAnsi" w:hAnsiTheme="minorHAnsi" w:cstheme="minorHAnsi"/>
        </w:rPr>
        <w:t xml:space="preserve"> </w:t>
      </w:r>
      <w:r w:rsidRPr="00260A72">
        <w:rPr>
          <w:rFonts w:asciiTheme="minorHAnsi" w:hAnsiTheme="minorHAnsi" w:cstheme="minorHAnsi"/>
          <w:smallCaps/>
        </w:rPr>
        <w:t xml:space="preserve">Lluís </w:t>
      </w:r>
      <w:proofErr w:type="spellStart"/>
      <w:r w:rsidRPr="00260A72">
        <w:rPr>
          <w:rFonts w:asciiTheme="minorHAnsi" w:hAnsiTheme="minorHAnsi" w:cstheme="minorHAnsi"/>
          <w:smallCaps/>
        </w:rPr>
        <w:t>Duch</w:t>
      </w:r>
      <w:proofErr w:type="spellEnd"/>
      <w:r w:rsidRPr="00260A72">
        <w:rPr>
          <w:rFonts w:asciiTheme="minorHAnsi" w:hAnsiTheme="minorHAnsi" w:cstheme="minorHAnsi"/>
        </w:rPr>
        <w:t xml:space="preserve">, </w:t>
      </w:r>
      <w:r w:rsidRPr="00260A72">
        <w:rPr>
          <w:rFonts w:asciiTheme="minorHAnsi" w:hAnsiTheme="minorHAnsi" w:cstheme="minorHAnsi"/>
          <w:i/>
        </w:rPr>
        <w:t>Estaciones del laberinto. Ensayos de antropología</w:t>
      </w:r>
      <w:r w:rsidRPr="00260A72">
        <w:rPr>
          <w:rFonts w:asciiTheme="minorHAnsi" w:hAnsiTheme="minorHAnsi" w:cstheme="minorHAnsi"/>
        </w:rPr>
        <w:t xml:space="preserve">, Ed. </w:t>
      </w:r>
      <w:proofErr w:type="spellStart"/>
      <w:r w:rsidRPr="00260A72">
        <w:rPr>
          <w:rFonts w:asciiTheme="minorHAnsi" w:hAnsiTheme="minorHAnsi" w:cstheme="minorHAnsi"/>
        </w:rPr>
        <w:t>Herder</w:t>
      </w:r>
      <w:proofErr w:type="spellEnd"/>
      <w:r w:rsidRPr="00260A72">
        <w:rPr>
          <w:rFonts w:asciiTheme="minorHAnsi" w:hAnsiTheme="minorHAnsi" w:cstheme="minorHAnsi"/>
        </w:rPr>
        <w:t>, Barcelona 2004, 220-221.</w:t>
      </w:r>
    </w:p>
  </w:footnote>
  <w:footnote w:id="14">
    <w:p w:rsidR="004470D2" w:rsidRPr="00260A72" w:rsidRDefault="004470D2" w:rsidP="00D553FD">
      <w:pPr>
        <w:pStyle w:val="Textonotapie"/>
        <w:jc w:val="both"/>
        <w:rPr>
          <w:rFonts w:asciiTheme="minorHAnsi" w:hAnsiTheme="minorHAnsi" w:cstheme="minorHAnsi"/>
        </w:rPr>
      </w:pPr>
      <w:r w:rsidRPr="00260A72">
        <w:rPr>
          <w:rStyle w:val="Refdenotaalpie"/>
          <w:rFonts w:asciiTheme="minorHAnsi" w:hAnsiTheme="minorHAnsi" w:cstheme="minorHAnsi"/>
        </w:rPr>
        <w:footnoteRef/>
      </w:r>
      <w:r w:rsidRPr="00260A72">
        <w:rPr>
          <w:rFonts w:asciiTheme="minorHAnsi" w:hAnsiTheme="minorHAnsi" w:cstheme="minorHAnsi"/>
        </w:rPr>
        <w:t xml:space="preserve"> </w:t>
      </w:r>
      <w:r w:rsidRPr="00260A72">
        <w:rPr>
          <w:rFonts w:asciiTheme="minorHAnsi" w:hAnsiTheme="minorHAnsi" w:cstheme="minorHAnsi"/>
          <w:smallCaps/>
        </w:rPr>
        <w:t xml:space="preserve">J. Ignacio González </w:t>
      </w:r>
      <w:proofErr w:type="spellStart"/>
      <w:r w:rsidRPr="00260A72">
        <w:rPr>
          <w:rFonts w:asciiTheme="minorHAnsi" w:hAnsiTheme="minorHAnsi" w:cstheme="minorHAnsi"/>
          <w:smallCaps/>
        </w:rPr>
        <w:t>Faus</w:t>
      </w:r>
      <w:proofErr w:type="spellEnd"/>
      <w:r w:rsidRPr="00260A72">
        <w:rPr>
          <w:rFonts w:asciiTheme="minorHAnsi" w:hAnsiTheme="minorHAnsi" w:cstheme="minorHAnsi"/>
        </w:rPr>
        <w:t xml:space="preserve">, </w:t>
      </w:r>
      <w:r w:rsidRPr="00260A72">
        <w:rPr>
          <w:rFonts w:asciiTheme="minorHAnsi" w:hAnsiTheme="minorHAnsi" w:cstheme="minorHAnsi"/>
          <w:i/>
        </w:rPr>
        <w:t>Calidad cristiana. Identidad y crisis del cristianismo</w:t>
      </w:r>
      <w:r w:rsidRPr="00260A72">
        <w:rPr>
          <w:rFonts w:asciiTheme="minorHAnsi" w:hAnsiTheme="minorHAnsi" w:cstheme="minorHAnsi"/>
        </w:rPr>
        <w:t xml:space="preserve">, Ed. Sal </w:t>
      </w:r>
      <w:proofErr w:type="spellStart"/>
      <w:r w:rsidRPr="00260A72">
        <w:rPr>
          <w:rFonts w:asciiTheme="minorHAnsi" w:hAnsiTheme="minorHAnsi" w:cstheme="minorHAnsi"/>
        </w:rPr>
        <w:t>Terrae</w:t>
      </w:r>
      <w:proofErr w:type="spellEnd"/>
      <w:r w:rsidRPr="00260A72">
        <w:rPr>
          <w:rFonts w:asciiTheme="minorHAnsi" w:hAnsiTheme="minorHAnsi" w:cstheme="minorHAnsi"/>
        </w:rPr>
        <w:t>, Santander 2006, 357.</w:t>
      </w:r>
    </w:p>
  </w:footnote>
  <w:footnote w:id="15">
    <w:p w:rsidR="004470D2" w:rsidRPr="00260A72" w:rsidRDefault="004470D2" w:rsidP="00D553FD">
      <w:pPr>
        <w:pStyle w:val="NormalWeb"/>
        <w:spacing w:before="0" w:beforeAutospacing="0" w:after="0" w:afterAutospacing="0"/>
        <w:jc w:val="both"/>
        <w:rPr>
          <w:rFonts w:asciiTheme="minorHAnsi" w:eastAsia="Arial Unicode MS" w:hAnsiTheme="minorHAnsi" w:cstheme="minorHAnsi"/>
          <w:sz w:val="20"/>
          <w:szCs w:val="20"/>
        </w:rPr>
      </w:pPr>
      <w:r w:rsidRPr="00260A72">
        <w:rPr>
          <w:rStyle w:val="Refdenotaalpie"/>
          <w:rFonts w:asciiTheme="minorHAnsi" w:hAnsiTheme="minorHAnsi" w:cstheme="minorHAnsi"/>
          <w:sz w:val="20"/>
          <w:szCs w:val="20"/>
        </w:rPr>
        <w:footnoteRef/>
      </w:r>
      <w:r w:rsidRPr="00260A72">
        <w:rPr>
          <w:rFonts w:asciiTheme="minorHAnsi" w:hAnsiTheme="minorHAnsi" w:cstheme="minorHAnsi"/>
          <w:sz w:val="20"/>
          <w:szCs w:val="20"/>
        </w:rPr>
        <w:t xml:space="preserve"> </w:t>
      </w:r>
      <w:r w:rsidRPr="00260A72">
        <w:rPr>
          <w:rStyle w:val="elema1"/>
          <w:rFonts w:asciiTheme="minorHAnsi" w:eastAsia="Arial Unicode MS" w:hAnsiTheme="minorHAnsi" w:cstheme="minorHAnsi"/>
          <w:b/>
          <w:bCs/>
          <w:color w:val="auto"/>
          <w:sz w:val="20"/>
          <w:szCs w:val="20"/>
        </w:rPr>
        <w:t xml:space="preserve">Permanente: </w:t>
      </w:r>
      <w:r w:rsidRPr="00260A72">
        <w:rPr>
          <w:rStyle w:val="eetimo1"/>
          <w:rFonts w:asciiTheme="minorHAnsi" w:hAnsiTheme="minorHAnsi" w:cstheme="minorHAnsi" w:hint="default"/>
          <w:color w:val="auto"/>
          <w:sz w:val="20"/>
          <w:szCs w:val="20"/>
        </w:rPr>
        <w:t xml:space="preserve">(Del lat. </w:t>
      </w:r>
      <w:proofErr w:type="spellStart"/>
      <w:r w:rsidRPr="00260A72">
        <w:rPr>
          <w:rStyle w:val="eetimo1"/>
          <w:rFonts w:asciiTheme="minorHAnsi" w:hAnsiTheme="minorHAnsi" w:cstheme="minorHAnsi" w:hint="default"/>
          <w:i/>
          <w:iCs/>
          <w:color w:val="auto"/>
          <w:sz w:val="20"/>
          <w:szCs w:val="20"/>
        </w:rPr>
        <w:t>permănens</w:t>
      </w:r>
      <w:proofErr w:type="spellEnd"/>
      <w:r w:rsidRPr="00260A72">
        <w:rPr>
          <w:rStyle w:val="eetimo1"/>
          <w:rFonts w:asciiTheme="minorHAnsi" w:hAnsiTheme="minorHAnsi" w:cstheme="minorHAnsi" w:hint="default"/>
          <w:i/>
          <w:iCs/>
          <w:color w:val="auto"/>
          <w:sz w:val="20"/>
          <w:szCs w:val="20"/>
        </w:rPr>
        <w:t>, -</w:t>
      </w:r>
      <w:proofErr w:type="spellStart"/>
      <w:r w:rsidRPr="00260A72">
        <w:rPr>
          <w:rStyle w:val="eetimo1"/>
          <w:rFonts w:asciiTheme="minorHAnsi" w:hAnsiTheme="minorHAnsi" w:cstheme="minorHAnsi" w:hint="default"/>
          <w:i/>
          <w:iCs/>
          <w:color w:val="auto"/>
          <w:sz w:val="20"/>
          <w:szCs w:val="20"/>
        </w:rPr>
        <w:t>entis</w:t>
      </w:r>
      <w:proofErr w:type="spellEnd"/>
      <w:r w:rsidRPr="00260A72">
        <w:rPr>
          <w:rStyle w:val="eetimo1"/>
          <w:rFonts w:asciiTheme="minorHAnsi" w:hAnsiTheme="minorHAnsi" w:cstheme="minorHAnsi" w:hint="default"/>
          <w:color w:val="auto"/>
          <w:sz w:val="20"/>
          <w:szCs w:val="20"/>
        </w:rPr>
        <w:t xml:space="preserve">). </w:t>
      </w:r>
      <w:r w:rsidRPr="00260A72">
        <w:rPr>
          <w:rStyle w:val="eordenaceplema1"/>
          <w:rFonts w:asciiTheme="minorHAnsi" w:eastAsia="Arial Unicode MS" w:hAnsiTheme="minorHAnsi" w:cstheme="minorHAnsi"/>
          <w:b/>
          <w:bCs/>
          <w:color w:val="auto"/>
          <w:sz w:val="20"/>
          <w:szCs w:val="20"/>
        </w:rPr>
        <w:t xml:space="preserve">1. </w:t>
      </w:r>
      <w:proofErr w:type="spellStart"/>
      <w:r w:rsidRPr="00260A72">
        <w:rPr>
          <w:rStyle w:val="eabrv1"/>
          <w:rFonts w:asciiTheme="minorHAnsi" w:eastAsia="Arial Unicode MS" w:hAnsiTheme="minorHAnsi" w:cstheme="minorHAnsi"/>
          <w:color w:val="auto"/>
          <w:sz w:val="20"/>
          <w:szCs w:val="20"/>
        </w:rPr>
        <w:t>adj.</w:t>
      </w:r>
      <w:proofErr w:type="spellEnd"/>
      <w:r w:rsidRPr="00260A72">
        <w:rPr>
          <w:rStyle w:val="eacep1"/>
          <w:rFonts w:asciiTheme="minorHAnsi" w:eastAsia="Arial Unicode MS" w:hAnsiTheme="minorHAnsi" w:cstheme="minorHAnsi"/>
          <w:color w:val="auto"/>
          <w:sz w:val="20"/>
          <w:szCs w:val="20"/>
        </w:rPr>
        <w:t xml:space="preserve"> Que permanece</w:t>
      </w:r>
      <w:r w:rsidRPr="00260A72">
        <w:rPr>
          <w:rStyle w:val="eejemplo1"/>
          <w:rFonts w:asciiTheme="minorHAnsi" w:eastAsia="Arial Unicode MS" w:hAnsiTheme="minorHAnsi" w:cstheme="minorHAnsi"/>
          <w:i/>
          <w:iCs/>
          <w:color w:val="auto"/>
          <w:sz w:val="20"/>
          <w:szCs w:val="20"/>
        </w:rPr>
        <w:t xml:space="preserve">, </w:t>
      </w:r>
      <w:r w:rsidRPr="00260A72">
        <w:rPr>
          <w:rStyle w:val="eejemplo1"/>
          <w:rFonts w:asciiTheme="minorHAnsi" w:eastAsia="Arial Unicode MS" w:hAnsiTheme="minorHAnsi" w:cstheme="minorHAnsi"/>
          <w:iCs/>
          <w:smallCaps/>
          <w:color w:val="auto"/>
          <w:sz w:val="20"/>
          <w:szCs w:val="20"/>
        </w:rPr>
        <w:t>Real Academia Española</w:t>
      </w:r>
      <w:r w:rsidRPr="00260A72">
        <w:rPr>
          <w:rStyle w:val="eejemplo1"/>
          <w:rFonts w:asciiTheme="minorHAnsi" w:eastAsia="Arial Unicode MS" w:hAnsiTheme="minorHAnsi" w:cstheme="minorHAnsi"/>
          <w:iCs/>
          <w:color w:val="auto"/>
          <w:sz w:val="20"/>
          <w:szCs w:val="20"/>
        </w:rPr>
        <w:t>, en www.rae.es</w:t>
      </w:r>
    </w:p>
  </w:footnote>
  <w:footnote w:id="16">
    <w:p w:rsidR="004470D2" w:rsidRPr="00260A72" w:rsidRDefault="004470D2" w:rsidP="00D553FD">
      <w:pPr>
        <w:pStyle w:val="NormalWeb"/>
        <w:spacing w:before="0" w:beforeAutospacing="0" w:after="0" w:afterAutospacing="0"/>
        <w:jc w:val="both"/>
        <w:rPr>
          <w:rFonts w:asciiTheme="minorHAnsi" w:eastAsia="Arial Unicode MS" w:hAnsiTheme="minorHAnsi" w:cstheme="minorHAnsi"/>
          <w:sz w:val="20"/>
          <w:szCs w:val="20"/>
        </w:rPr>
      </w:pPr>
      <w:r w:rsidRPr="00260A72">
        <w:rPr>
          <w:rStyle w:val="Refdenotaalpie"/>
          <w:rFonts w:asciiTheme="minorHAnsi" w:hAnsiTheme="minorHAnsi" w:cstheme="minorHAnsi"/>
          <w:sz w:val="20"/>
          <w:szCs w:val="20"/>
        </w:rPr>
        <w:footnoteRef/>
      </w:r>
      <w:r w:rsidRPr="00260A72">
        <w:rPr>
          <w:rFonts w:asciiTheme="minorHAnsi" w:hAnsiTheme="minorHAnsi" w:cstheme="minorHAnsi"/>
          <w:sz w:val="20"/>
          <w:szCs w:val="20"/>
        </w:rPr>
        <w:t xml:space="preserve"> </w:t>
      </w:r>
      <w:r w:rsidRPr="00260A72">
        <w:rPr>
          <w:rStyle w:val="elema1"/>
          <w:rFonts w:asciiTheme="minorHAnsi" w:eastAsia="Arial Unicode MS" w:hAnsiTheme="minorHAnsi" w:cstheme="minorHAnsi"/>
          <w:b/>
          <w:bCs/>
          <w:color w:val="auto"/>
          <w:sz w:val="20"/>
          <w:szCs w:val="20"/>
        </w:rPr>
        <w:t xml:space="preserve">Permanecer: </w:t>
      </w:r>
      <w:r w:rsidRPr="00260A72">
        <w:rPr>
          <w:rStyle w:val="eetimo1"/>
          <w:rFonts w:asciiTheme="minorHAnsi" w:hAnsiTheme="minorHAnsi" w:cstheme="minorHAnsi" w:hint="default"/>
          <w:color w:val="auto"/>
          <w:sz w:val="20"/>
          <w:szCs w:val="20"/>
        </w:rPr>
        <w:t xml:space="preserve">(Del lat. </w:t>
      </w:r>
      <w:proofErr w:type="spellStart"/>
      <w:r w:rsidRPr="00260A72">
        <w:rPr>
          <w:rStyle w:val="eetimo1"/>
          <w:rFonts w:asciiTheme="minorHAnsi" w:hAnsiTheme="minorHAnsi" w:cstheme="minorHAnsi" w:hint="default"/>
          <w:i/>
          <w:iCs/>
          <w:color w:val="auto"/>
          <w:sz w:val="20"/>
          <w:szCs w:val="20"/>
        </w:rPr>
        <w:t>permanēre</w:t>
      </w:r>
      <w:proofErr w:type="spellEnd"/>
      <w:r w:rsidRPr="00260A72">
        <w:rPr>
          <w:rStyle w:val="eetimo1"/>
          <w:rFonts w:asciiTheme="minorHAnsi" w:hAnsiTheme="minorHAnsi" w:cstheme="minorHAnsi" w:hint="default"/>
          <w:color w:val="auto"/>
          <w:sz w:val="20"/>
          <w:szCs w:val="20"/>
        </w:rPr>
        <w:t xml:space="preserve">) </w:t>
      </w:r>
      <w:r w:rsidRPr="00260A72">
        <w:rPr>
          <w:rStyle w:val="eordenaceplema1"/>
          <w:rFonts w:asciiTheme="minorHAnsi" w:eastAsia="Arial Unicode MS" w:hAnsiTheme="minorHAnsi" w:cstheme="minorHAnsi"/>
          <w:b/>
          <w:bCs/>
          <w:color w:val="auto"/>
          <w:sz w:val="20"/>
          <w:szCs w:val="20"/>
        </w:rPr>
        <w:t xml:space="preserve">1. </w:t>
      </w:r>
      <w:r w:rsidRPr="00260A72">
        <w:rPr>
          <w:rStyle w:val="eabrv1"/>
          <w:rFonts w:asciiTheme="minorHAnsi" w:eastAsia="Arial Unicode MS" w:hAnsiTheme="minorHAnsi" w:cstheme="minorHAnsi"/>
          <w:color w:val="auto"/>
          <w:sz w:val="20"/>
          <w:szCs w:val="20"/>
        </w:rPr>
        <w:t>intr.</w:t>
      </w:r>
      <w:r w:rsidRPr="00260A72">
        <w:rPr>
          <w:rStyle w:val="eacep1"/>
          <w:rFonts w:asciiTheme="minorHAnsi" w:eastAsia="Arial Unicode MS" w:hAnsiTheme="minorHAnsi" w:cstheme="minorHAnsi"/>
          <w:color w:val="auto"/>
          <w:sz w:val="20"/>
          <w:szCs w:val="20"/>
        </w:rPr>
        <w:t xml:space="preserve"> Mantenerse sin mutación en un mismo lugar, estado o calidad. </w:t>
      </w:r>
      <w:r w:rsidRPr="00260A72">
        <w:rPr>
          <w:rStyle w:val="eordenaceplema1"/>
          <w:rFonts w:asciiTheme="minorHAnsi" w:eastAsia="Arial Unicode MS" w:hAnsiTheme="minorHAnsi" w:cstheme="minorHAnsi"/>
          <w:b/>
          <w:bCs/>
          <w:color w:val="auto"/>
          <w:sz w:val="20"/>
          <w:szCs w:val="20"/>
        </w:rPr>
        <w:t xml:space="preserve">2. </w:t>
      </w:r>
      <w:r w:rsidRPr="00260A72">
        <w:rPr>
          <w:rStyle w:val="eabrvnoedit1"/>
          <w:rFonts w:asciiTheme="minorHAnsi" w:eastAsia="Arial Unicode MS" w:hAnsiTheme="minorHAnsi" w:cstheme="minorHAnsi"/>
          <w:color w:val="auto"/>
          <w:sz w:val="20"/>
          <w:szCs w:val="20"/>
        </w:rPr>
        <w:t>intr.</w:t>
      </w:r>
      <w:r w:rsidRPr="00260A72">
        <w:rPr>
          <w:rStyle w:val="eacep1"/>
          <w:rFonts w:asciiTheme="minorHAnsi" w:eastAsia="Arial Unicode MS" w:hAnsiTheme="minorHAnsi" w:cstheme="minorHAnsi"/>
          <w:color w:val="auto"/>
          <w:sz w:val="20"/>
          <w:szCs w:val="20"/>
        </w:rPr>
        <w:t xml:space="preserve"> Estar en algún sitio durante cierto tiempo</w:t>
      </w:r>
      <w:r w:rsidRPr="00260A72">
        <w:rPr>
          <w:rStyle w:val="eejemplo1"/>
          <w:rFonts w:asciiTheme="minorHAnsi" w:eastAsia="Arial Unicode MS" w:hAnsiTheme="minorHAnsi" w:cstheme="minorHAnsi"/>
          <w:i/>
          <w:iCs/>
          <w:color w:val="auto"/>
          <w:sz w:val="20"/>
          <w:szCs w:val="20"/>
        </w:rPr>
        <w:t xml:space="preserve">, </w:t>
      </w:r>
      <w:r w:rsidRPr="00260A72">
        <w:rPr>
          <w:rStyle w:val="eejemplo1"/>
          <w:rFonts w:asciiTheme="minorHAnsi" w:eastAsia="Arial Unicode MS" w:hAnsiTheme="minorHAnsi" w:cstheme="minorHAnsi"/>
          <w:iCs/>
          <w:smallCaps/>
          <w:color w:val="auto"/>
          <w:sz w:val="20"/>
          <w:szCs w:val="20"/>
        </w:rPr>
        <w:t>Real Academia Española</w:t>
      </w:r>
      <w:r w:rsidRPr="00260A72">
        <w:rPr>
          <w:rStyle w:val="eejemplo1"/>
          <w:rFonts w:asciiTheme="minorHAnsi" w:eastAsia="Arial Unicode MS" w:hAnsiTheme="minorHAnsi" w:cstheme="minorHAnsi"/>
          <w:iCs/>
          <w:color w:val="auto"/>
          <w:sz w:val="20"/>
          <w:szCs w:val="20"/>
        </w:rPr>
        <w:t>, en www.rae.es</w:t>
      </w:r>
    </w:p>
  </w:footnote>
  <w:footnote w:id="17">
    <w:p w:rsidR="004470D2" w:rsidRPr="00260A72" w:rsidRDefault="004470D2" w:rsidP="00D553FD">
      <w:pPr>
        <w:pStyle w:val="NormalWeb"/>
        <w:spacing w:before="0" w:beforeAutospacing="0" w:after="0" w:afterAutospacing="0"/>
        <w:jc w:val="both"/>
        <w:rPr>
          <w:rFonts w:asciiTheme="minorHAnsi" w:eastAsia="Arial Unicode MS" w:hAnsiTheme="minorHAnsi" w:cstheme="minorHAnsi"/>
          <w:sz w:val="20"/>
          <w:szCs w:val="20"/>
        </w:rPr>
      </w:pPr>
      <w:r w:rsidRPr="00260A72">
        <w:rPr>
          <w:rStyle w:val="Refdenotaalpie"/>
          <w:rFonts w:asciiTheme="minorHAnsi" w:hAnsiTheme="minorHAnsi" w:cstheme="minorHAnsi"/>
          <w:sz w:val="20"/>
          <w:szCs w:val="20"/>
        </w:rPr>
        <w:footnoteRef/>
      </w:r>
      <w:r w:rsidRPr="00260A72">
        <w:rPr>
          <w:rFonts w:asciiTheme="minorHAnsi" w:hAnsiTheme="minorHAnsi" w:cstheme="minorHAnsi"/>
          <w:sz w:val="20"/>
          <w:szCs w:val="20"/>
        </w:rPr>
        <w:t xml:space="preserve"> </w:t>
      </w:r>
      <w:r w:rsidRPr="00260A72">
        <w:rPr>
          <w:rStyle w:val="elema1"/>
          <w:rFonts w:asciiTheme="minorHAnsi" w:eastAsia="Arial Unicode MS" w:hAnsiTheme="minorHAnsi" w:cstheme="minorHAnsi"/>
          <w:b/>
          <w:bCs/>
          <w:color w:val="auto"/>
          <w:sz w:val="20"/>
          <w:szCs w:val="20"/>
        </w:rPr>
        <w:t xml:space="preserve">Estado: </w:t>
      </w:r>
      <w:r w:rsidRPr="00260A72">
        <w:rPr>
          <w:rStyle w:val="eetimo1"/>
          <w:rFonts w:asciiTheme="minorHAnsi" w:hAnsiTheme="minorHAnsi" w:cstheme="minorHAnsi" w:hint="default"/>
          <w:color w:val="auto"/>
          <w:sz w:val="20"/>
          <w:szCs w:val="20"/>
        </w:rPr>
        <w:t xml:space="preserve">(Del lat. </w:t>
      </w:r>
      <w:r w:rsidRPr="00260A72">
        <w:rPr>
          <w:rStyle w:val="eetimo1"/>
          <w:rFonts w:asciiTheme="minorHAnsi" w:hAnsiTheme="minorHAnsi" w:cstheme="minorHAnsi" w:hint="default"/>
          <w:i/>
          <w:iCs/>
          <w:color w:val="auto"/>
          <w:sz w:val="20"/>
          <w:szCs w:val="20"/>
        </w:rPr>
        <w:t>status</w:t>
      </w:r>
      <w:r w:rsidRPr="00260A72">
        <w:rPr>
          <w:rStyle w:val="eetimo1"/>
          <w:rFonts w:asciiTheme="minorHAnsi" w:hAnsiTheme="minorHAnsi" w:cstheme="minorHAnsi" w:hint="default"/>
          <w:color w:val="auto"/>
          <w:sz w:val="20"/>
          <w:szCs w:val="20"/>
        </w:rPr>
        <w:t xml:space="preserve">). </w:t>
      </w:r>
      <w:smartTag w:uri="urn:schemas-microsoft-com:office:smarttags" w:element="metricconverter">
        <w:smartTagPr>
          <w:attr w:name="ProductID" w:val="1. m"/>
        </w:smartTagPr>
        <w:r w:rsidRPr="00260A72">
          <w:rPr>
            <w:rStyle w:val="eordenaceplema1"/>
            <w:rFonts w:asciiTheme="minorHAnsi" w:eastAsia="Arial Unicode MS" w:hAnsiTheme="minorHAnsi" w:cstheme="minorHAnsi"/>
            <w:b/>
            <w:bCs/>
            <w:color w:val="auto"/>
            <w:sz w:val="20"/>
            <w:szCs w:val="20"/>
          </w:rPr>
          <w:t xml:space="preserve">1. </w:t>
        </w:r>
        <w:r w:rsidRPr="00260A72">
          <w:rPr>
            <w:rStyle w:val="eabrv1"/>
            <w:rFonts w:asciiTheme="minorHAnsi" w:eastAsia="Arial Unicode MS" w:hAnsiTheme="minorHAnsi" w:cstheme="minorHAnsi"/>
            <w:color w:val="auto"/>
            <w:sz w:val="20"/>
            <w:szCs w:val="20"/>
          </w:rPr>
          <w:t>m</w:t>
        </w:r>
      </w:smartTag>
      <w:r w:rsidRPr="00260A72">
        <w:rPr>
          <w:rStyle w:val="eabrv1"/>
          <w:rFonts w:asciiTheme="minorHAnsi" w:eastAsia="Arial Unicode MS" w:hAnsiTheme="minorHAnsi" w:cstheme="minorHAnsi"/>
          <w:color w:val="auto"/>
          <w:sz w:val="20"/>
          <w:szCs w:val="20"/>
        </w:rPr>
        <w:t>.</w:t>
      </w:r>
      <w:r w:rsidRPr="00260A72">
        <w:rPr>
          <w:rStyle w:val="eacep1"/>
          <w:rFonts w:asciiTheme="minorHAnsi" w:eastAsia="Arial Unicode MS" w:hAnsiTheme="minorHAnsi" w:cstheme="minorHAnsi"/>
          <w:color w:val="auto"/>
          <w:sz w:val="20"/>
          <w:szCs w:val="20"/>
        </w:rPr>
        <w:t xml:space="preserve"> Situación en que se encuentra alguien o algo, y en especial cada uno de sus sucesivos modos de ser o estar. </w:t>
      </w:r>
      <w:smartTag w:uri="urn:schemas-microsoft-com:office:smarttags" w:element="metricconverter">
        <w:smartTagPr>
          <w:attr w:name="ProductID" w:val="2. m"/>
        </w:smartTagPr>
        <w:r w:rsidRPr="00260A72">
          <w:rPr>
            <w:rStyle w:val="eordenaceplema1"/>
            <w:rFonts w:asciiTheme="minorHAnsi" w:eastAsia="Arial Unicode MS" w:hAnsiTheme="minorHAnsi" w:cstheme="minorHAnsi"/>
            <w:b/>
            <w:bCs/>
            <w:color w:val="auto"/>
            <w:sz w:val="20"/>
            <w:szCs w:val="20"/>
          </w:rPr>
          <w:t xml:space="preserve">2. </w:t>
        </w:r>
        <w:r w:rsidRPr="00260A72">
          <w:rPr>
            <w:rStyle w:val="eabrvnoedit1"/>
            <w:rFonts w:asciiTheme="minorHAnsi" w:eastAsia="Arial Unicode MS" w:hAnsiTheme="minorHAnsi" w:cstheme="minorHAnsi"/>
            <w:color w:val="auto"/>
            <w:sz w:val="20"/>
            <w:szCs w:val="20"/>
          </w:rPr>
          <w:t>m</w:t>
        </w:r>
      </w:smartTag>
      <w:r w:rsidRPr="00260A72">
        <w:rPr>
          <w:rStyle w:val="eabrvnoedit1"/>
          <w:rFonts w:asciiTheme="minorHAnsi" w:eastAsia="Arial Unicode MS" w:hAnsiTheme="minorHAnsi" w:cstheme="minorHAnsi"/>
          <w:color w:val="auto"/>
          <w:sz w:val="20"/>
          <w:szCs w:val="20"/>
        </w:rPr>
        <w:t>.</w:t>
      </w:r>
      <w:r w:rsidRPr="00260A72">
        <w:rPr>
          <w:rStyle w:val="eacep1"/>
          <w:rFonts w:asciiTheme="minorHAnsi" w:eastAsia="Arial Unicode MS" w:hAnsiTheme="minorHAnsi" w:cstheme="minorHAnsi"/>
          <w:color w:val="auto"/>
          <w:sz w:val="20"/>
          <w:szCs w:val="20"/>
        </w:rPr>
        <w:t xml:space="preserve"> Cada uno de los estamentos en que se dividía el cuerpo social; como el eclesiástico, el de nobles, el de plebeyos, etc. </w:t>
      </w:r>
      <w:smartTag w:uri="urn:schemas-microsoft-com:office:smarttags" w:element="metricconverter">
        <w:smartTagPr>
          <w:attr w:name="ProductID" w:val="3. m"/>
        </w:smartTagPr>
        <w:r w:rsidRPr="00260A72">
          <w:rPr>
            <w:rStyle w:val="eordenaceplema1"/>
            <w:rFonts w:asciiTheme="minorHAnsi" w:eastAsia="Arial Unicode MS" w:hAnsiTheme="minorHAnsi" w:cstheme="minorHAnsi"/>
            <w:b/>
            <w:bCs/>
            <w:color w:val="auto"/>
            <w:sz w:val="20"/>
            <w:szCs w:val="20"/>
          </w:rPr>
          <w:t xml:space="preserve">3. </w:t>
        </w:r>
        <w:r w:rsidRPr="00260A72">
          <w:rPr>
            <w:rStyle w:val="eabrvnoedit1"/>
            <w:rFonts w:asciiTheme="minorHAnsi" w:eastAsia="Arial Unicode MS" w:hAnsiTheme="minorHAnsi" w:cstheme="minorHAnsi"/>
            <w:color w:val="auto"/>
            <w:sz w:val="20"/>
            <w:szCs w:val="20"/>
          </w:rPr>
          <w:t>m</w:t>
        </w:r>
      </w:smartTag>
      <w:r w:rsidRPr="00260A72">
        <w:rPr>
          <w:rStyle w:val="eabrvnoedit1"/>
          <w:rFonts w:asciiTheme="minorHAnsi" w:eastAsia="Arial Unicode MS" w:hAnsiTheme="minorHAnsi" w:cstheme="minorHAnsi"/>
          <w:color w:val="auto"/>
          <w:sz w:val="20"/>
          <w:szCs w:val="20"/>
        </w:rPr>
        <w:t>.</w:t>
      </w:r>
      <w:r w:rsidRPr="00260A72">
        <w:rPr>
          <w:rStyle w:val="eacep1"/>
          <w:rFonts w:asciiTheme="minorHAnsi" w:eastAsia="Arial Unicode MS" w:hAnsiTheme="minorHAnsi" w:cstheme="minorHAnsi"/>
          <w:color w:val="auto"/>
          <w:sz w:val="20"/>
          <w:szCs w:val="20"/>
        </w:rPr>
        <w:t xml:space="preserve"> Clase o condición a la cual está sujeta la vida de cada uno.</w:t>
      </w:r>
      <w:bookmarkStart w:id="8" w:name="0_14"/>
      <w:bookmarkEnd w:id="8"/>
      <w:r w:rsidRPr="00260A72">
        <w:rPr>
          <w:rStyle w:val="eacep1"/>
          <w:rFonts w:asciiTheme="minorHAnsi" w:eastAsia="Arial Unicode MS" w:hAnsiTheme="minorHAnsi" w:cstheme="minorHAnsi"/>
          <w:color w:val="auto"/>
          <w:sz w:val="20"/>
          <w:szCs w:val="20"/>
        </w:rPr>
        <w:t xml:space="preserve"> </w:t>
      </w:r>
      <w:smartTag w:uri="urn:schemas-microsoft-com:office:smarttags" w:element="metricconverter">
        <w:smartTagPr>
          <w:attr w:name="ProductID" w:val="14. m"/>
        </w:smartTagPr>
        <w:r w:rsidRPr="00260A72">
          <w:rPr>
            <w:rStyle w:val="eordenaceplema1"/>
            <w:rFonts w:asciiTheme="minorHAnsi" w:eastAsia="Arial Unicode MS" w:hAnsiTheme="minorHAnsi" w:cstheme="minorHAnsi"/>
            <w:b/>
            <w:bCs/>
            <w:color w:val="auto"/>
            <w:sz w:val="20"/>
            <w:szCs w:val="20"/>
          </w:rPr>
          <w:t xml:space="preserve">14. </w:t>
        </w:r>
        <w:r w:rsidRPr="00260A72">
          <w:rPr>
            <w:rStyle w:val="eabrvnoedit1"/>
            <w:rFonts w:asciiTheme="minorHAnsi" w:eastAsia="Arial Unicode MS" w:hAnsiTheme="minorHAnsi" w:cstheme="minorHAnsi"/>
            <w:color w:val="auto"/>
            <w:sz w:val="20"/>
            <w:szCs w:val="20"/>
          </w:rPr>
          <w:t>m</w:t>
        </w:r>
      </w:smartTag>
      <w:r w:rsidRPr="00260A72">
        <w:rPr>
          <w:rStyle w:val="eabrvnoedit1"/>
          <w:rFonts w:asciiTheme="minorHAnsi" w:eastAsia="Arial Unicode MS" w:hAnsiTheme="minorHAnsi" w:cstheme="minorHAnsi"/>
          <w:color w:val="auto"/>
          <w:sz w:val="20"/>
          <w:szCs w:val="20"/>
        </w:rPr>
        <w:t>.</w:t>
      </w:r>
      <w:r w:rsidRPr="00260A72">
        <w:rPr>
          <w:rStyle w:val="eabrv1"/>
          <w:rFonts w:asciiTheme="minorHAnsi" w:eastAsia="Arial Unicode MS" w:hAnsiTheme="minorHAnsi" w:cstheme="minorHAnsi"/>
          <w:i/>
          <w:iCs/>
          <w:color w:val="auto"/>
          <w:sz w:val="20"/>
          <w:szCs w:val="20"/>
        </w:rPr>
        <w:t xml:space="preserve"> </w:t>
      </w:r>
      <w:proofErr w:type="spellStart"/>
      <w:r w:rsidRPr="00260A72">
        <w:rPr>
          <w:rStyle w:val="eabrv1"/>
          <w:rFonts w:asciiTheme="minorHAnsi" w:eastAsia="Arial Unicode MS" w:hAnsiTheme="minorHAnsi" w:cstheme="minorHAnsi"/>
          <w:i/>
          <w:iCs/>
          <w:color w:val="auto"/>
          <w:sz w:val="20"/>
          <w:szCs w:val="20"/>
        </w:rPr>
        <w:t>Fís</w:t>
      </w:r>
      <w:proofErr w:type="spellEnd"/>
      <w:r w:rsidRPr="00260A72">
        <w:rPr>
          <w:rStyle w:val="eabrv1"/>
          <w:rFonts w:asciiTheme="minorHAnsi" w:eastAsia="Arial Unicode MS" w:hAnsiTheme="minorHAnsi" w:cstheme="minorHAnsi"/>
          <w:i/>
          <w:iCs/>
          <w:color w:val="auto"/>
          <w:sz w:val="20"/>
          <w:szCs w:val="20"/>
        </w:rPr>
        <w:t>.</w:t>
      </w:r>
      <w:r w:rsidRPr="00260A72">
        <w:rPr>
          <w:rStyle w:val="eacep1"/>
          <w:rFonts w:asciiTheme="minorHAnsi" w:eastAsia="Arial Unicode MS" w:hAnsiTheme="minorHAnsi" w:cstheme="minorHAnsi"/>
          <w:color w:val="auto"/>
          <w:sz w:val="20"/>
          <w:szCs w:val="20"/>
        </w:rPr>
        <w:t xml:space="preserve"> Cada uno de los grados o modos de agregación de las moléculas de un cuerpo. </w:t>
      </w:r>
      <w:r w:rsidRPr="00260A72">
        <w:rPr>
          <w:rStyle w:val="eejemplo1"/>
          <w:rFonts w:asciiTheme="minorHAnsi" w:eastAsia="Arial Unicode MS" w:hAnsiTheme="minorHAnsi" w:cstheme="minorHAnsi"/>
          <w:i/>
          <w:iCs/>
          <w:color w:val="auto"/>
          <w:sz w:val="20"/>
          <w:szCs w:val="20"/>
        </w:rPr>
        <w:t xml:space="preserve">Estado sólido, líquido, gaseoso, </w:t>
      </w:r>
      <w:r w:rsidRPr="00260A72">
        <w:rPr>
          <w:rStyle w:val="eejemplo1"/>
          <w:rFonts w:asciiTheme="minorHAnsi" w:eastAsia="Arial Unicode MS" w:hAnsiTheme="minorHAnsi" w:cstheme="minorHAnsi"/>
          <w:iCs/>
          <w:smallCaps/>
          <w:color w:val="auto"/>
          <w:sz w:val="20"/>
          <w:szCs w:val="20"/>
        </w:rPr>
        <w:t>Real Academia Española</w:t>
      </w:r>
      <w:r w:rsidRPr="00260A72">
        <w:rPr>
          <w:rStyle w:val="eejemplo1"/>
          <w:rFonts w:asciiTheme="minorHAnsi" w:eastAsia="Arial Unicode MS" w:hAnsiTheme="minorHAnsi" w:cstheme="minorHAnsi"/>
          <w:iCs/>
          <w:color w:val="auto"/>
          <w:sz w:val="20"/>
          <w:szCs w:val="20"/>
        </w:rPr>
        <w:t>, en www.rae.es</w:t>
      </w:r>
    </w:p>
  </w:footnote>
  <w:footnote w:id="18">
    <w:p w:rsidR="004470D2" w:rsidRPr="00260A72" w:rsidRDefault="004470D2" w:rsidP="00D553FD">
      <w:pPr>
        <w:pStyle w:val="Textonotapie"/>
        <w:jc w:val="both"/>
        <w:rPr>
          <w:rFonts w:asciiTheme="minorHAnsi" w:hAnsiTheme="minorHAnsi" w:cstheme="minorHAnsi"/>
          <w:lang w:val="es-ES_tradnl"/>
        </w:rPr>
      </w:pPr>
      <w:r w:rsidRPr="00260A72">
        <w:rPr>
          <w:rStyle w:val="Refdenotaalpie"/>
          <w:rFonts w:asciiTheme="minorHAnsi" w:hAnsiTheme="minorHAnsi" w:cstheme="minorHAnsi"/>
        </w:rPr>
        <w:footnoteRef/>
      </w:r>
      <w:r w:rsidRPr="00260A72">
        <w:rPr>
          <w:rFonts w:asciiTheme="minorHAnsi" w:hAnsiTheme="minorHAnsi" w:cstheme="minorHAnsi"/>
        </w:rPr>
        <w:t xml:space="preserve"> </w:t>
      </w:r>
      <w:r w:rsidRPr="00260A72">
        <w:rPr>
          <w:rFonts w:asciiTheme="minorHAnsi" w:hAnsiTheme="minorHAnsi" w:cstheme="minorHAnsi"/>
          <w:lang w:val="es-ES_tradnl"/>
        </w:rPr>
        <w:t xml:space="preserve">El verbo </w:t>
      </w:r>
      <w:proofErr w:type="spellStart"/>
      <w:r w:rsidRPr="00260A72">
        <w:rPr>
          <w:rFonts w:asciiTheme="minorHAnsi" w:hAnsiTheme="minorHAnsi" w:cstheme="minorHAnsi"/>
          <w:i/>
          <w:lang w:val="es-ES_tradnl"/>
        </w:rPr>
        <w:t>menein</w:t>
      </w:r>
      <w:proofErr w:type="spellEnd"/>
      <w:r w:rsidRPr="00260A72">
        <w:rPr>
          <w:rFonts w:asciiTheme="minorHAnsi" w:hAnsiTheme="minorHAnsi" w:cstheme="minorHAnsi"/>
          <w:i/>
          <w:lang w:val="es-ES_tradnl"/>
        </w:rPr>
        <w:t xml:space="preserve"> </w:t>
      </w:r>
      <w:r w:rsidRPr="00260A72">
        <w:rPr>
          <w:rFonts w:asciiTheme="minorHAnsi" w:hAnsiTheme="minorHAnsi" w:cstheme="minorHAnsi"/>
          <w:lang w:val="es-ES_tradnl"/>
        </w:rPr>
        <w:t xml:space="preserve">es un término característico de Juan; solo en los escritos </w:t>
      </w:r>
      <w:proofErr w:type="spellStart"/>
      <w:r w:rsidRPr="00260A72">
        <w:rPr>
          <w:rFonts w:asciiTheme="minorHAnsi" w:hAnsiTheme="minorHAnsi" w:cstheme="minorHAnsi"/>
          <w:lang w:val="es-ES_tradnl"/>
        </w:rPr>
        <w:t>joaneos</w:t>
      </w:r>
      <w:proofErr w:type="spellEnd"/>
      <w:r w:rsidRPr="00260A72">
        <w:rPr>
          <w:rFonts w:asciiTheme="minorHAnsi" w:hAnsiTheme="minorHAnsi" w:cstheme="minorHAnsi"/>
          <w:lang w:val="es-ES_tradnl"/>
        </w:rPr>
        <w:t xml:space="preserve"> se encuentra 67 veces mientras que en el resto del NT 50 veces. Se dan abundantes formas compuestas del verbo </w:t>
      </w:r>
      <w:proofErr w:type="spellStart"/>
      <w:r w:rsidRPr="00260A72">
        <w:rPr>
          <w:rFonts w:asciiTheme="minorHAnsi" w:hAnsiTheme="minorHAnsi" w:cstheme="minorHAnsi"/>
          <w:i/>
          <w:lang w:val="es-ES_tradnl"/>
        </w:rPr>
        <w:t>menein</w:t>
      </w:r>
      <w:proofErr w:type="spellEnd"/>
      <w:r w:rsidRPr="00260A72">
        <w:rPr>
          <w:rFonts w:asciiTheme="minorHAnsi" w:hAnsiTheme="minorHAnsi" w:cstheme="minorHAnsi"/>
          <w:lang w:val="es-ES_tradnl"/>
        </w:rPr>
        <w:t xml:space="preserve"> en el NT y Juan, sin embargo, usa siempre la forma simple a excepción de una sola vez (Jn 8,7). Algunos de los diversos sentidos del término </w:t>
      </w:r>
      <w:proofErr w:type="spellStart"/>
      <w:r w:rsidRPr="00260A72">
        <w:rPr>
          <w:rFonts w:asciiTheme="minorHAnsi" w:hAnsiTheme="minorHAnsi" w:cstheme="minorHAnsi"/>
          <w:i/>
          <w:lang w:val="es-ES_tradnl"/>
        </w:rPr>
        <w:t>menein</w:t>
      </w:r>
      <w:proofErr w:type="spellEnd"/>
      <w:r w:rsidRPr="00260A72">
        <w:rPr>
          <w:rFonts w:asciiTheme="minorHAnsi" w:hAnsiTheme="minorHAnsi" w:cstheme="minorHAnsi"/>
          <w:i/>
          <w:lang w:val="es-ES_tradnl"/>
        </w:rPr>
        <w:t xml:space="preserve"> </w:t>
      </w:r>
      <w:r w:rsidRPr="00260A72">
        <w:rPr>
          <w:rFonts w:asciiTheme="minorHAnsi" w:hAnsiTheme="minorHAnsi" w:cstheme="minorHAnsi"/>
          <w:lang w:val="es-ES_tradnl"/>
        </w:rPr>
        <w:t>son: ‘</w:t>
      </w:r>
      <w:proofErr w:type="spellStart"/>
      <w:r w:rsidRPr="00260A72">
        <w:rPr>
          <w:rFonts w:asciiTheme="minorHAnsi" w:hAnsiTheme="minorHAnsi" w:cstheme="minorHAnsi"/>
          <w:lang w:val="es-ES_tradnl"/>
        </w:rPr>
        <w:t>manere</w:t>
      </w:r>
      <w:proofErr w:type="spellEnd"/>
      <w:r w:rsidRPr="00260A72">
        <w:rPr>
          <w:rFonts w:asciiTheme="minorHAnsi" w:hAnsiTheme="minorHAnsi" w:cstheme="minorHAnsi"/>
          <w:lang w:val="es-ES_tradnl"/>
        </w:rPr>
        <w:t xml:space="preserve">, habitare, </w:t>
      </w:r>
      <w:proofErr w:type="spellStart"/>
      <w:r w:rsidRPr="00260A72">
        <w:rPr>
          <w:rFonts w:asciiTheme="minorHAnsi" w:hAnsiTheme="minorHAnsi" w:cstheme="minorHAnsi"/>
          <w:lang w:val="es-ES_tradnl"/>
        </w:rPr>
        <w:t>quiescere</w:t>
      </w:r>
      <w:proofErr w:type="spellEnd"/>
      <w:r w:rsidRPr="00260A72">
        <w:rPr>
          <w:rFonts w:asciiTheme="minorHAnsi" w:hAnsiTheme="minorHAnsi" w:cstheme="minorHAnsi"/>
          <w:lang w:val="es-ES_tradnl"/>
        </w:rPr>
        <w:t xml:space="preserve">, </w:t>
      </w:r>
      <w:proofErr w:type="spellStart"/>
      <w:r w:rsidRPr="00260A72">
        <w:rPr>
          <w:rFonts w:asciiTheme="minorHAnsi" w:hAnsiTheme="minorHAnsi" w:cstheme="minorHAnsi"/>
          <w:lang w:val="es-ES_tradnl"/>
        </w:rPr>
        <w:t>vivere</w:t>
      </w:r>
      <w:proofErr w:type="spellEnd"/>
      <w:r w:rsidRPr="00260A72">
        <w:rPr>
          <w:rFonts w:asciiTheme="minorHAnsi" w:hAnsiTheme="minorHAnsi" w:cstheme="minorHAnsi"/>
          <w:lang w:val="es-ES_tradnl"/>
        </w:rPr>
        <w:t>, perdurare, preservare’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52A05"/>
    <w:multiLevelType w:val="hybridMultilevel"/>
    <w:tmpl w:val="05307BB8"/>
    <w:lvl w:ilvl="0" w:tplc="EF24FB36">
      <w:start w:val="16"/>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
    <w:nsid w:val="34D46CF5"/>
    <w:multiLevelType w:val="hybridMultilevel"/>
    <w:tmpl w:val="A4864240"/>
    <w:lvl w:ilvl="0" w:tplc="D12618A8">
      <w:start w:val="1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43D84"/>
    <w:rsid w:val="00015608"/>
    <w:rsid w:val="00022E0E"/>
    <w:rsid w:val="00034B68"/>
    <w:rsid w:val="0006553C"/>
    <w:rsid w:val="00092497"/>
    <w:rsid w:val="000B6CCA"/>
    <w:rsid w:val="000B7670"/>
    <w:rsid w:val="000D072F"/>
    <w:rsid w:val="000D1634"/>
    <w:rsid w:val="000E7846"/>
    <w:rsid w:val="000F2161"/>
    <w:rsid w:val="000F5AB1"/>
    <w:rsid w:val="00112426"/>
    <w:rsid w:val="0011521E"/>
    <w:rsid w:val="001304EB"/>
    <w:rsid w:val="0013541F"/>
    <w:rsid w:val="001844E6"/>
    <w:rsid w:val="00184815"/>
    <w:rsid w:val="001864C2"/>
    <w:rsid w:val="0019111F"/>
    <w:rsid w:val="00194E69"/>
    <w:rsid w:val="001C5A77"/>
    <w:rsid w:val="001D4563"/>
    <w:rsid w:val="00205246"/>
    <w:rsid w:val="00230249"/>
    <w:rsid w:val="00230CDA"/>
    <w:rsid w:val="0024057D"/>
    <w:rsid w:val="00246888"/>
    <w:rsid w:val="002517D3"/>
    <w:rsid w:val="00253B62"/>
    <w:rsid w:val="00254327"/>
    <w:rsid w:val="00260A72"/>
    <w:rsid w:val="002614E2"/>
    <w:rsid w:val="00283C80"/>
    <w:rsid w:val="002963C2"/>
    <w:rsid w:val="002A51EE"/>
    <w:rsid w:val="002B0001"/>
    <w:rsid w:val="002D29B2"/>
    <w:rsid w:val="002E0767"/>
    <w:rsid w:val="002E5314"/>
    <w:rsid w:val="002F4513"/>
    <w:rsid w:val="0030073E"/>
    <w:rsid w:val="0030111F"/>
    <w:rsid w:val="0030208D"/>
    <w:rsid w:val="003468D3"/>
    <w:rsid w:val="00360BCF"/>
    <w:rsid w:val="003B2EDD"/>
    <w:rsid w:val="003D3402"/>
    <w:rsid w:val="003F02CD"/>
    <w:rsid w:val="003F27BE"/>
    <w:rsid w:val="0044104B"/>
    <w:rsid w:val="00444742"/>
    <w:rsid w:val="004470D2"/>
    <w:rsid w:val="00457645"/>
    <w:rsid w:val="00491B71"/>
    <w:rsid w:val="00495D59"/>
    <w:rsid w:val="00497179"/>
    <w:rsid w:val="004B3E61"/>
    <w:rsid w:val="004B6C54"/>
    <w:rsid w:val="004D782D"/>
    <w:rsid w:val="004E0AEB"/>
    <w:rsid w:val="004F12FC"/>
    <w:rsid w:val="004F1E51"/>
    <w:rsid w:val="005156B6"/>
    <w:rsid w:val="00543D84"/>
    <w:rsid w:val="00566946"/>
    <w:rsid w:val="00573686"/>
    <w:rsid w:val="00576413"/>
    <w:rsid w:val="005E34A1"/>
    <w:rsid w:val="005E54F0"/>
    <w:rsid w:val="006332BA"/>
    <w:rsid w:val="00665C95"/>
    <w:rsid w:val="00680B8B"/>
    <w:rsid w:val="006A0CF7"/>
    <w:rsid w:val="006A4CA3"/>
    <w:rsid w:val="006B708E"/>
    <w:rsid w:val="006E7AB8"/>
    <w:rsid w:val="006F4A7F"/>
    <w:rsid w:val="00703EA3"/>
    <w:rsid w:val="00706287"/>
    <w:rsid w:val="00720CB5"/>
    <w:rsid w:val="007259B3"/>
    <w:rsid w:val="00743565"/>
    <w:rsid w:val="00753364"/>
    <w:rsid w:val="00773702"/>
    <w:rsid w:val="00775071"/>
    <w:rsid w:val="007A106E"/>
    <w:rsid w:val="007A4075"/>
    <w:rsid w:val="007A63A4"/>
    <w:rsid w:val="007B6065"/>
    <w:rsid w:val="007C599B"/>
    <w:rsid w:val="007D4587"/>
    <w:rsid w:val="007D65FE"/>
    <w:rsid w:val="007F5671"/>
    <w:rsid w:val="007F758C"/>
    <w:rsid w:val="00803B7A"/>
    <w:rsid w:val="00815F0A"/>
    <w:rsid w:val="008235A2"/>
    <w:rsid w:val="008372AE"/>
    <w:rsid w:val="00844535"/>
    <w:rsid w:val="00847B54"/>
    <w:rsid w:val="0085674E"/>
    <w:rsid w:val="00857E5F"/>
    <w:rsid w:val="00873A19"/>
    <w:rsid w:val="008A08CA"/>
    <w:rsid w:val="008A3EF1"/>
    <w:rsid w:val="008A4995"/>
    <w:rsid w:val="008C2215"/>
    <w:rsid w:val="008C226C"/>
    <w:rsid w:val="008C4DE7"/>
    <w:rsid w:val="008D37C9"/>
    <w:rsid w:val="008D6609"/>
    <w:rsid w:val="008E205B"/>
    <w:rsid w:val="008E5406"/>
    <w:rsid w:val="00922B29"/>
    <w:rsid w:val="00926E12"/>
    <w:rsid w:val="00937709"/>
    <w:rsid w:val="00944068"/>
    <w:rsid w:val="0099641C"/>
    <w:rsid w:val="00996AC5"/>
    <w:rsid w:val="009A1CFC"/>
    <w:rsid w:val="009A26C9"/>
    <w:rsid w:val="009C238F"/>
    <w:rsid w:val="009E18D4"/>
    <w:rsid w:val="00A2211A"/>
    <w:rsid w:val="00A327E3"/>
    <w:rsid w:val="00A36253"/>
    <w:rsid w:val="00A40F01"/>
    <w:rsid w:val="00A50599"/>
    <w:rsid w:val="00A536AC"/>
    <w:rsid w:val="00A71D14"/>
    <w:rsid w:val="00A86494"/>
    <w:rsid w:val="00AA0DCA"/>
    <w:rsid w:val="00AA79D5"/>
    <w:rsid w:val="00AB0891"/>
    <w:rsid w:val="00AB5690"/>
    <w:rsid w:val="00AD3B46"/>
    <w:rsid w:val="00AD4C95"/>
    <w:rsid w:val="00AE1D3C"/>
    <w:rsid w:val="00AE6E4F"/>
    <w:rsid w:val="00B06BBF"/>
    <w:rsid w:val="00B13B86"/>
    <w:rsid w:val="00B30971"/>
    <w:rsid w:val="00B30BBF"/>
    <w:rsid w:val="00B30CAE"/>
    <w:rsid w:val="00B42821"/>
    <w:rsid w:val="00B61B97"/>
    <w:rsid w:val="00B61CBB"/>
    <w:rsid w:val="00B65ED2"/>
    <w:rsid w:val="00B95887"/>
    <w:rsid w:val="00BA1152"/>
    <w:rsid w:val="00BA732A"/>
    <w:rsid w:val="00BD5776"/>
    <w:rsid w:val="00C17834"/>
    <w:rsid w:val="00C2416A"/>
    <w:rsid w:val="00C31594"/>
    <w:rsid w:val="00C366AD"/>
    <w:rsid w:val="00C37D2E"/>
    <w:rsid w:val="00C90C4A"/>
    <w:rsid w:val="00C93F59"/>
    <w:rsid w:val="00CC54CC"/>
    <w:rsid w:val="00CC7FB0"/>
    <w:rsid w:val="00CD2A4B"/>
    <w:rsid w:val="00CD42F9"/>
    <w:rsid w:val="00D23A9B"/>
    <w:rsid w:val="00D3099F"/>
    <w:rsid w:val="00D3307E"/>
    <w:rsid w:val="00D553FD"/>
    <w:rsid w:val="00D64CE6"/>
    <w:rsid w:val="00D82014"/>
    <w:rsid w:val="00DB6748"/>
    <w:rsid w:val="00E10055"/>
    <w:rsid w:val="00E112E0"/>
    <w:rsid w:val="00E15270"/>
    <w:rsid w:val="00E238F9"/>
    <w:rsid w:val="00E30775"/>
    <w:rsid w:val="00E316DC"/>
    <w:rsid w:val="00E86458"/>
    <w:rsid w:val="00E934C2"/>
    <w:rsid w:val="00EA12FD"/>
    <w:rsid w:val="00EA6E87"/>
    <w:rsid w:val="00EB14D6"/>
    <w:rsid w:val="00ED2AD3"/>
    <w:rsid w:val="00EE2F91"/>
    <w:rsid w:val="00F367BA"/>
    <w:rsid w:val="00F8044D"/>
    <w:rsid w:val="00F8619F"/>
    <w:rsid w:val="00F92E35"/>
    <w:rsid w:val="00FC381A"/>
    <w:rsid w:val="00FD07B2"/>
    <w:rsid w:val="00FD795F"/>
    <w:rsid w:val="00FE56B0"/>
    <w:rsid w:val="00FF124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4A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235A2"/>
    <w:pPr>
      <w:spacing w:before="100" w:beforeAutospacing="1" w:after="100" w:afterAutospacing="1"/>
    </w:pPr>
  </w:style>
  <w:style w:type="character" w:customStyle="1" w:styleId="elema1">
    <w:name w:val="elema1"/>
    <w:basedOn w:val="Fuentedeprrafopredeter"/>
    <w:rsid w:val="008235A2"/>
    <w:rPr>
      <w:color w:val="0000FF"/>
      <w:sz w:val="30"/>
      <w:szCs w:val="30"/>
    </w:rPr>
  </w:style>
  <w:style w:type="character" w:customStyle="1" w:styleId="egenero1">
    <w:name w:val="egenero1"/>
    <w:basedOn w:val="Fuentedeprrafopredeter"/>
    <w:rsid w:val="008235A2"/>
    <w:rPr>
      <w:color w:val="0000FF"/>
      <w:sz w:val="30"/>
      <w:szCs w:val="30"/>
    </w:rPr>
  </w:style>
  <w:style w:type="character" w:customStyle="1" w:styleId="eetimo1">
    <w:name w:val="eetimo1"/>
    <w:basedOn w:val="Fuentedeprrafopredeter"/>
    <w:rsid w:val="008235A2"/>
    <w:rPr>
      <w:rFonts w:ascii="Arial Unicode MS" w:eastAsia="Arial Unicode MS" w:hAnsi="Arial Unicode MS" w:cs="Arial Unicode MS" w:hint="eastAsia"/>
      <w:color w:val="008000"/>
      <w:sz w:val="26"/>
      <w:szCs w:val="26"/>
    </w:rPr>
  </w:style>
  <w:style w:type="character" w:customStyle="1" w:styleId="eordenaceplema1">
    <w:name w:val="eordenaceplema1"/>
    <w:basedOn w:val="Fuentedeprrafopredeter"/>
    <w:rsid w:val="008235A2"/>
    <w:rPr>
      <w:color w:val="0000FF"/>
    </w:rPr>
  </w:style>
  <w:style w:type="character" w:customStyle="1" w:styleId="eabrv1">
    <w:name w:val="eabrv1"/>
    <w:basedOn w:val="Fuentedeprrafopredeter"/>
    <w:rsid w:val="008235A2"/>
    <w:rPr>
      <w:color w:val="0000FF"/>
    </w:rPr>
  </w:style>
  <w:style w:type="character" w:customStyle="1" w:styleId="eacep1">
    <w:name w:val="eacep1"/>
    <w:basedOn w:val="Fuentedeprrafopredeter"/>
    <w:rsid w:val="008235A2"/>
    <w:rPr>
      <w:color w:val="000000"/>
    </w:rPr>
  </w:style>
  <w:style w:type="character" w:customStyle="1" w:styleId="eabrvnoedit1">
    <w:name w:val="eabrvnoedit1"/>
    <w:basedOn w:val="Fuentedeprrafopredeter"/>
    <w:rsid w:val="008235A2"/>
    <w:rPr>
      <w:color w:val="B3B3B3"/>
    </w:rPr>
  </w:style>
  <w:style w:type="character" w:customStyle="1" w:styleId="eejemplo1">
    <w:name w:val="eejemplo1"/>
    <w:basedOn w:val="Fuentedeprrafopredeter"/>
    <w:rsid w:val="00B61B97"/>
    <w:rPr>
      <w:color w:val="800080"/>
    </w:rPr>
  </w:style>
  <w:style w:type="character" w:customStyle="1" w:styleId="ereferencia">
    <w:name w:val="ereferencia"/>
    <w:basedOn w:val="Fuentedeprrafopredeter"/>
    <w:rsid w:val="00230CDA"/>
  </w:style>
  <w:style w:type="paragraph" w:styleId="Textonotapie">
    <w:name w:val="footnote text"/>
    <w:basedOn w:val="Normal"/>
    <w:semiHidden/>
    <w:rsid w:val="00CC54CC"/>
    <w:rPr>
      <w:sz w:val="20"/>
      <w:szCs w:val="20"/>
    </w:rPr>
  </w:style>
  <w:style w:type="character" w:styleId="Refdenotaalpie">
    <w:name w:val="footnote reference"/>
    <w:basedOn w:val="Fuentedeprrafopredeter"/>
    <w:semiHidden/>
    <w:rsid w:val="00CC54CC"/>
    <w:rPr>
      <w:vertAlign w:val="superscript"/>
    </w:rPr>
  </w:style>
  <w:style w:type="paragraph" w:styleId="Piedepgina">
    <w:name w:val="footer"/>
    <w:basedOn w:val="Normal"/>
    <w:rsid w:val="00AA0DCA"/>
    <w:pPr>
      <w:tabs>
        <w:tab w:val="center" w:pos="4252"/>
        <w:tab w:val="right" w:pos="8504"/>
      </w:tabs>
    </w:pPr>
  </w:style>
  <w:style w:type="character" w:styleId="Nmerodepgina">
    <w:name w:val="page number"/>
    <w:basedOn w:val="Fuentedeprrafopredeter"/>
    <w:rsid w:val="00AA0DCA"/>
  </w:style>
  <w:style w:type="character" w:styleId="Hipervnculo">
    <w:name w:val="Hyperlink"/>
    <w:basedOn w:val="Fuentedeprrafopredeter"/>
    <w:rsid w:val="00EB14D6"/>
    <w:rPr>
      <w:color w:val="0000FF"/>
      <w:u w:val="single"/>
    </w:rPr>
  </w:style>
</w:styles>
</file>

<file path=word/webSettings.xml><?xml version="1.0" encoding="utf-8"?>
<w:webSettings xmlns:r="http://schemas.openxmlformats.org/officeDocument/2006/relationships" xmlns:w="http://schemas.openxmlformats.org/wordprocessingml/2006/main">
  <w:divs>
    <w:div w:id="500511661">
      <w:bodyDiv w:val="1"/>
      <w:marLeft w:val="0"/>
      <w:marRight w:val="0"/>
      <w:marTop w:val="0"/>
      <w:marBottom w:val="0"/>
      <w:divBdr>
        <w:top w:val="none" w:sz="0" w:space="0" w:color="auto"/>
        <w:left w:val="none" w:sz="0" w:space="0" w:color="auto"/>
        <w:bottom w:val="none" w:sz="0" w:space="0" w:color="auto"/>
        <w:right w:val="none" w:sz="0" w:space="0" w:color="auto"/>
      </w:divBdr>
      <w:divsChild>
        <w:div w:id="1260530995">
          <w:marLeft w:val="0"/>
          <w:marRight w:val="0"/>
          <w:marTop w:val="0"/>
          <w:marBottom w:val="0"/>
          <w:divBdr>
            <w:top w:val="none" w:sz="0" w:space="0" w:color="auto"/>
            <w:left w:val="none" w:sz="0" w:space="0" w:color="auto"/>
            <w:bottom w:val="none" w:sz="0" w:space="0" w:color="auto"/>
            <w:right w:val="none" w:sz="0" w:space="0" w:color="auto"/>
          </w:divBdr>
        </w:div>
      </w:divsChild>
    </w:div>
    <w:div w:id="639728146">
      <w:bodyDiv w:val="1"/>
      <w:marLeft w:val="0"/>
      <w:marRight w:val="0"/>
      <w:marTop w:val="0"/>
      <w:marBottom w:val="0"/>
      <w:divBdr>
        <w:top w:val="none" w:sz="0" w:space="0" w:color="auto"/>
        <w:left w:val="none" w:sz="0" w:space="0" w:color="auto"/>
        <w:bottom w:val="none" w:sz="0" w:space="0" w:color="auto"/>
        <w:right w:val="none" w:sz="0" w:space="0" w:color="auto"/>
      </w:divBdr>
      <w:divsChild>
        <w:div w:id="514343778">
          <w:marLeft w:val="0"/>
          <w:marRight w:val="0"/>
          <w:marTop w:val="0"/>
          <w:marBottom w:val="0"/>
          <w:divBdr>
            <w:top w:val="none" w:sz="0" w:space="0" w:color="auto"/>
            <w:left w:val="none" w:sz="0" w:space="0" w:color="auto"/>
            <w:bottom w:val="none" w:sz="0" w:space="0" w:color="auto"/>
            <w:right w:val="none" w:sz="0" w:space="0" w:color="auto"/>
          </w:divBdr>
        </w:div>
      </w:divsChild>
    </w:div>
    <w:div w:id="653097652">
      <w:bodyDiv w:val="1"/>
      <w:marLeft w:val="0"/>
      <w:marRight w:val="0"/>
      <w:marTop w:val="0"/>
      <w:marBottom w:val="0"/>
      <w:divBdr>
        <w:top w:val="none" w:sz="0" w:space="0" w:color="auto"/>
        <w:left w:val="none" w:sz="0" w:space="0" w:color="auto"/>
        <w:bottom w:val="none" w:sz="0" w:space="0" w:color="auto"/>
        <w:right w:val="none" w:sz="0" w:space="0" w:color="auto"/>
      </w:divBdr>
      <w:divsChild>
        <w:div w:id="1020353320">
          <w:marLeft w:val="0"/>
          <w:marRight w:val="0"/>
          <w:marTop w:val="0"/>
          <w:marBottom w:val="0"/>
          <w:divBdr>
            <w:top w:val="none" w:sz="0" w:space="0" w:color="auto"/>
            <w:left w:val="none" w:sz="0" w:space="0" w:color="auto"/>
            <w:bottom w:val="none" w:sz="0" w:space="0" w:color="auto"/>
            <w:right w:val="none" w:sz="0" w:space="0" w:color="auto"/>
          </w:divBdr>
        </w:div>
      </w:divsChild>
    </w:div>
    <w:div w:id="979070231">
      <w:bodyDiv w:val="1"/>
      <w:marLeft w:val="0"/>
      <w:marRight w:val="0"/>
      <w:marTop w:val="0"/>
      <w:marBottom w:val="0"/>
      <w:divBdr>
        <w:top w:val="none" w:sz="0" w:space="0" w:color="auto"/>
        <w:left w:val="none" w:sz="0" w:space="0" w:color="auto"/>
        <w:bottom w:val="none" w:sz="0" w:space="0" w:color="auto"/>
        <w:right w:val="none" w:sz="0" w:space="0" w:color="auto"/>
      </w:divBdr>
      <w:divsChild>
        <w:div w:id="128480863">
          <w:marLeft w:val="0"/>
          <w:marRight w:val="0"/>
          <w:marTop w:val="0"/>
          <w:marBottom w:val="0"/>
          <w:divBdr>
            <w:top w:val="none" w:sz="0" w:space="0" w:color="auto"/>
            <w:left w:val="none" w:sz="0" w:space="0" w:color="auto"/>
            <w:bottom w:val="none" w:sz="0" w:space="0" w:color="auto"/>
            <w:right w:val="none" w:sz="0" w:space="0" w:color="auto"/>
          </w:divBdr>
        </w:div>
      </w:divsChild>
    </w:div>
    <w:div w:id="1181160354">
      <w:bodyDiv w:val="1"/>
      <w:marLeft w:val="0"/>
      <w:marRight w:val="0"/>
      <w:marTop w:val="0"/>
      <w:marBottom w:val="0"/>
      <w:divBdr>
        <w:top w:val="none" w:sz="0" w:space="0" w:color="auto"/>
        <w:left w:val="none" w:sz="0" w:space="0" w:color="auto"/>
        <w:bottom w:val="none" w:sz="0" w:space="0" w:color="auto"/>
        <w:right w:val="none" w:sz="0" w:space="0" w:color="auto"/>
      </w:divBdr>
      <w:divsChild>
        <w:div w:id="1864123639">
          <w:marLeft w:val="0"/>
          <w:marRight w:val="0"/>
          <w:marTop w:val="0"/>
          <w:marBottom w:val="0"/>
          <w:divBdr>
            <w:top w:val="none" w:sz="0" w:space="0" w:color="auto"/>
            <w:left w:val="none" w:sz="0" w:space="0" w:color="auto"/>
            <w:bottom w:val="none" w:sz="0" w:space="0" w:color="auto"/>
            <w:right w:val="none" w:sz="0" w:space="0" w:color="auto"/>
          </w:divBdr>
        </w:div>
      </w:divsChild>
    </w:div>
    <w:div w:id="1618415702">
      <w:bodyDiv w:val="1"/>
      <w:marLeft w:val="0"/>
      <w:marRight w:val="0"/>
      <w:marTop w:val="0"/>
      <w:marBottom w:val="0"/>
      <w:divBdr>
        <w:top w:val="none" w:sz="0" w:space="0" w:color="auto"/>
        <w:left w:val="none" w:sz="0" w:space="0" w:color="auto"/>
        <w:bottom w:val="none" w:sz="0" w:space="0" w:color="auto"/>
        <w:right w:val="none" w:sz="0" w:space="0" w:color="auto"/>
      </w:divBdr>
      <w:divsChild>
        <w:div w:id="1039623738">
          <w:marLeft w:val="0"/>
          <w:marRight w:val="0"/>
          <w:marTop w:val="0"/>
          <w:marBottom w:val="0"/>
          <w:divBdr>
            <w:top w:val="none" w:sz="0" w:space="0" w:color="auto"/>
            <w:left w:val="single" w:sz="4" w:space="0" w:color="F4A460"/>
            <w:bottom w:val="none" w:sz="0" w:space="0" w:color="auto"/>
            <w:right w:val="single" w:sz="4" w:space="0" w:color="F4A460"/>
          </w:divBdr>
          <w:divsChild>
            <w:div w:id="815993001">
              <w:marLeft w:val="0"/>
              <w:marRight w:val="0"/>
              <w:marTop w:val="0"/>
              <w:marBottom w:val="0"/>
              <w:divBdr>
                <w:top w:val="none" w:sz="0" w:space="0" w:color="auto"/>
                <w:left w:val="none" w:sz="0" w:space="0" w:color="auto"/>
                <w:bottom w:val="none" w:sz="0" w:space="0" w:color="auto"/>
                <w:right w:val="none" w:sz="0" w:space="0" w:color="auto"/>
              </w:divBdr>
              <w:divsChild>
                <w:div w:id="1254706196">
                  <w:marLeft w:val="0"/>
                  <w:marRight w:val="0"/>
                  <w:marTop w:val="0"/>
                  <w:marBottom w:val="0"/>
                  <w:divBdr>
                    <w:top w:val="none" w:sz="0" w:space="0" w:color="auto"/>
                    <w:left w:val="none" w:sz="0" w:space="0" w:color="auto"/>
                    <w:bottom w:val="none" w:sz="0" w:space="0" w:color="auto"/>
                    <w:right w:val="none" w:sz="0" w:space="0" w:color="auto"/>
                  </w:divBdr>
                  <w:divsChild>
                    <w:div w:id="218440328">
                      <w:marLeft w:val="126"/>
                      <w:marRight w:val="0"/>
                      <w:marTop w:val="0"/>
                      <w:marBottom w:val="63"/>
                      <w:divBdr>
                        <w:top w:val="none" w:sz="0" w:space="0" w:color="auto"/>
                        <w:left w:val="none" w:sz="0" w:space="0" w:color="auto"/>
                        <w:bottom w:val="none" w:sz="0" w:space="0" w:color="auto"/>
                        <w:right w:val="none" w:sz="0" w:space="0" w:color="auto"/>
                      </w:divBdr>
                    </w:div>
                    <w:div w:id="597982727">
                      <w:marLeft w:val="126"/>
                      <w:marRight w:val="0"/>
                      <w:marTop w:val="0"/>
                      <w:marBottom w:val="0"/>
                      <w:divBdr>
                        <w:top w:val="none" w:sz="0" w:space="0" w:color="auto"/>
                        <w:left w:val="none" w:sz="0" w:space="0" w:color="auto"/>
                        <w:bottom w:val="none" w:sz="0" w:space="0" w:color="auto"/>
                        <w:right w:val="none" w:sz="0" w:space="0" w:color="auto"/>
                      </w:divBdr>
                    </w:div>
                    <w:div w:id="113838087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1877691574">
      <w:bodyDiv w:val="1"/>
      <w:marLeft w:val="0"/>
      <w:marRight w:val="0"/>
      <w:marTop w:val="0"/>
      <w:marBottom w:val="0"/>
      <w:divBdr>
        <w:top w:val="none" w:sz="0" w:space="0" w:color="auto"/>
        <w:left w:val="none" w:sz="0" w:space="0" w:color="auto"/>
        <w:bottom w:val="none" w:sz="0" w:space="0" w:color="auto"/>
        <w:right w:val="none" w:sz="0" w:space="0" w:color="auto"/>
      </w:divBdr>
      <w:divsChild>
        <w:div w:id="167137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lucascervino@yaho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05320-27E0-4387-8D5A-884A2127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7127</Words>
  <Characters>39199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Inquietos misioneros en pos de una misión inquieta</vt:lpstr>
    </vt:vector>
  </TitlesOfParts>
  <Company>czmbcn</Company>
  <LinksUpToDate>false</LinksUpToDate>
  <CharactersWithSpaces>46234</CharactersWithSpaces>
  <SharedDoc>false</SharedDoc>
  <HLinks>
    <vt:vector size="6" baseType="variant">
      <vt:variant>
        <vt:i4>3145816</vt:i4>
      </vt:variant>
      <vt:variant>
        <vt:i4>0</vt:i4>
      </vt:variant>
      <vt:variant>
        <vt:i4>0</vt:i4>
      </vt:variant>
      <vt:variant>
        <vt:i4>5</vt:i4>
      </vt:variant>
      <vt:variant>
        <vt:lpwstr>mailto:lucascervino@yahoo.com.ar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Inquietos misioneros en pos de una misión inquieta</dc:title>
  <dc:creator>FMB</dc:creator>
  <cp:lastModifiedBy>Adriana Curaqueo</cp:lastModifiedBy>
  <cp:revision>2</cp:revision>
  <dcterms:created xsi:type="dcterms:W3CDTF">2013-04-09T15:40:00Z</dcterms:created>
  <dcterms:modified xsi:type="dcterms:W3CDTF">2013-04-09T15:40:00Z</dcterms:modified>
</cp:coreProperties>
</file>